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9A" w:rsidRPr="00E558F6" w:rsidRDefault="0007349A" w:rsidP="0007349A">
      <w:pPr>
        <w:spacing w:after="0" w:line="240" w:lineRule="auto"/>
        <w:jc w:val="center"/>
        <w:outlineLvl w:val="1"/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</w:pPr>
      <w:r w:rsidRPr="00E558F6"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  <w:t>WYPRAWKA UCZNIA KLASY PIERWSZEJ</w:t>
      </w:r>
    </w:p>
    <w:p w:rsidR="0007349A" w:rsidRPr="00E558F6" w:rsidRDefault="0007349A" w:rsidP="0007349A">
      <w:pPr>
        <w:spacing w:after="0" w:line="240" w:lineRule="auto"/>
        <w:jc w:val="center"/>
        <w:outlineLvl w:val="1"/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</w:pPr>
      <w:r w:rsidRPr="00E558F6"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  <w:t>W ROKU SZKOLNYM 20</w:t>
      </w:r>
      <w:r w:rsidR="00BA7382"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  <w:t>20</w:t>
      </w:r>
      <w:r w:rsidRPr="00E558F6"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  <w:t>/20</w:t>
      </w:r>
      <w:r w:rsidR="00ED695C" w:rsidRPr="00E558F6"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  <w:t>2</w:t>
      </w:r>
      <w:r w:rsidR="00BA7382">
        <w:rPr>
          <w:rFonts w:ascii="Bernard MT Condensed" w:eastAsia="Times New Roman" w:hAnsi="Bernard MT Condensed" w:cs="Times New Roman"/>
          <w:color w:val="1F4E79" w:themeColor="accent1" w:themeShade="80"/>
          <w:sz w:val="28"/>
          <w:szCs w:val="28"/>
          <w:lang w:eastAsia="pl-PL"/>
        </w:rPr>
        <w:t>1</w:t>
      </w:r>
      <w:bookmarkStart w:id="0" w:name="_GoBack"/>
      <w:bookmarkEnd w:id="0"/>
    </w:p>
    <w:p w:rsidR="0007349A" w:rsidRPr="00E558F6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1F4E79" w:themeColor="accent1" w:themeShade="80"/>
          <w:sz w:val="28"/>
          <w:szCs w:val="28"/>
          <w:lang w:eastAsia="pl-PL"/>
        </w:rPr>
      </w:pPr>
    </w:p>
    <w:p w:rsidR="00D20203" w:rsidRPr="00E558F6" w:rsidRDefault="0007349A" w:rsidP="00ED695C">
      <w:pPr>
        <w:spacing w:after="0" w:line="240" w:lineRule="auto"/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 xml:space="preserve">W tornistrze: </w:t>
      </w:r>
    </w:p>
    <w:p w:rsidR="00D20203" w:rsidRPr="00E558F6" w:rsidRDefault="00D20203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zeszyt w kolorową, wąską linię 16- kartkowy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</w:p>
    <w:p w:rsidR="00006B30" w:rsidRPr="00E558F6" w:rsidRDefault="00D20203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2 zeszyty w kratkę 16 – kartkowy.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</w:r>
      <w:r w:rsidR="000A43FB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Wizytówka z imieniem i nazwiskiem ucznia.</w:t>
      </w:r>
    </w:p>
    <w:p w:rsidR="00006B30" w:rsidRPr="00E558F6" w:rsidRDefault="0007349A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Piórnik: 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 xml:space="preserve">• </w:t>
      </w:r>
      <w:r w:rsidR="00006B3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pióro</w:t>
      </w:r>
      <w:r w:rsidR="000A43FB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( tradycyjne ze stalówką)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</w:p>
    <w:p w:rsidR="0007349A" w:rsidRPr="00E558F6" w:rsidRDefault="00006B30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2 ołówki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temperówka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gumka do mazania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kredki ołówkowe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nożyczki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linijka 15-20 cm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klej w sztyfcie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 xml:space="preserve">• </w:t>
      </w:r>
      <w:r w:rsidR="000A43FB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kolorowe długopisy lub cienkopisy</w:t>
      </w:r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.</w:t>
      </w:r>
    </w:p>
    <w:p w:rsidR="0007349A" w:rsidRPr="00E558F6" w:rsidRDefault="0007349A" w:rsidP="00ED695C">
      <w:pPr>
        <w:spacing w:before="75" w:after="150" w:line="240" w:lineRule="auto"/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>Materiały plastyczne, które uczeń zostawia w szkole:</w:t>
      </w:r>
    </w:p>
    <w:p w:rsidR="0007349A" w:rsidRPr="00E558F6" w:rsidRDefault="0007349A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2 bloki rysunkowe –białe A4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1 blok rysunkowy –kolorowy A4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1 blok techniczny biały i 1 kolorowy A4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farby plakatowe i akwarelowe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 xml:space="preserve">• pędzle </w:t>
      </w:r>
      <w:r w:rsidR="00006B3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3 szt.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pojemnik na wodę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kredki świecowe- BAMBINO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kredki pastele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>• plastelina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  <w:t xml:space="preserve">• papier </w:t>
      </w:r>
      <w:proofErr w:type="spellStart"/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kolorowy</w:t>
      </w:r>
      <w:r w:rsidR="000A43FB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+wycinanki</w:t>
      </w:r>
      <w:proofErr w:type="spellEnd"/>
      <w:r w:rsidR="00D20203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.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 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br/>
      </w:r>
    </w:p>
    <w:p w:rsidR="0007349A" w:rsidRPr="00E558F6" w:rsidRDefault="0007349A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>Strój sportowy:</w:t>
      </w: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br/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koszulka biała,</w:t>
      </w:r>
    </w:p>
    <w:p w:rsidR="0007349A" w:rsidRPr="00E558F6" w:rsidRDefault="0007349A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spodenki sportowe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/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getry czarne lub granatowe,</w:t>
      </w:r>
    </w:p>
    <w:p w:rsidR="0007349A" w:rsidRPr="00E558F6" w:rsidRDefault="00006B30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obuwie sportowe z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jasn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ą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podeszw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ą</w:t>
      </w:r>
      <w:r w:rsidR="0007349A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,</w:t>
      </w:r>
    </w:p>
    <w:p w:rsidR="00006B30" w:rsidRPr="00E558F6" w:rsidRDefault="00006B30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• worek na strój sportowy.</w:t>
      </w:r>
    </w:p>
    <w:p w:rsidR="0007349A" w:rsidRPr="00E558F6" w:rsidRDefault="0007349A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</w:p>
    <w:p w:rsidR="00D20203" w:rsidRPr="00ED695C" w:rsidRDefault="00D20203" w:rsidP="00ED695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20203" w:rsidRPr="00E558F6" w:rsidRDefault="00D20203" w:rsidP="00ED695C">
      <w:pPr>
        <w:spacing w:after="0" w:line="240" w:lineRule="auto"/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>Strój galowy:</w:t>
      </w:r>
    </w:p>
    <w:p w:rsidR="00D20203" w:rsidRPr="00E558F6" w:rsidRDefault="00D20203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Dziewczęta: biała bluzka, czarna lub granatowa spódnica.</w:t>
      </w:r>
    </w:p>
    <w:p w:rsidR="00D20203" w:rsidRPr="00E558F6" w:rsidRDefault="00D20203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Chłopcy: biała koszula,</w:t>
      </w:r>
      <w:r w:rsidR="00DA176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czarne lub granatowe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spodnie. </w:t>
      </w:r>
    </w:p>
    <w:p w:rsidR="00D20203" w:rsidRPr="00E558F6" w:rsidRDefault="00D20203" w:rsidP="00ED695C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</w:p>
    <w:p w:rsidR="0007349A" w:rsidRPr="00E558F6" w:rsidRDefault="0007349A" w:rsidP="0007349A">
      <w:pPr>
        <w:spacing w:after="0" w:line="330" w:lineRule="atLeast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Obuwie </w:t>
      </w:r>
    </w:p>
    <w:p w:rsidR="0007349A" w:rsidRPr="00E558F6" w:rsidRDefault="0007349A" w:rsidP="0007349A">
      <w:pPr>
        <w:spacing w:before="75" w:after="150" w:line="330" w:lineRule="atLeast"/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</w:pP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W szkole obowiązuje obuwie zmienne</w:t>
      </w:r>
      <w:r w:rsidR="00006B30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(przeznaczone również do </w:t>
      </w:r>
      <w:r w:rsidR="00721397"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>zajęć w-f na sali gimnastycznej</w:t>
      </w:r>
      <w:r w:rsidRPr="00E558F6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pl-PL"/>
        </w:rPr>
        <w:t xml:space="preserve"> ).</w:t>
      </w:r>
    </w:p>
    <w:p w:rsidR="0007349A" w:rsidRPr="00E558F6" w:rsidRDefault="00D20203" w:rsidP="00ED695C">
      <w:pPr>
        <w:spacing w:before="75" w:after="150" w:line="330" w:lineRule="atLeast"/>
        <w:rPr>
          <w:rFonts w:ascii="Verdana" w:eastAsia="Times New Roman" w:hAnsi="Verdana" w:cs="Times New Roman"/>
          <w:color w:val="1F4E79" w:themeColor="accent1" w:themeShade="80"/>
          <w:sz w:val="31"/>
          <w:szCs w:val="31"/>
          <w:lang w:eastAsia="pl-PL"/>
        </w:rPr>
      </w:pP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 xml:space="preserve">Wszystkie zeszyty i </w:t>
      </w:r>
      <w:r w:rsidR="00ED695C"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 xml:space="preserve">książki </w:t>
      </w: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 xml:space="preserve">proszę </w:t>
      </w:r>
      <w:r w:rsidR="00ED695C"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>obłożyć</w:t>
      </w:r>
      <w:r w:rsidR="000A43FB"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 xml:space="preserve"> i </w:t>
      </w:r>
      <w:r w:rsidRPr="00E558F6">
        <w:rPr>
          <w:rFonts w:ascii="Verdana" w:eastAsia="Times New Roman" w:hAnsi="Verdana" w:cs="Times New Roman"/>
          <w:b/>
          <w:color w:val="1F4E79" w:themeColor="accent1" w:themeShade="80"/>
          <w:sz w:val="24"/>
          <w:szCs w:val="24"/>
          <w:lang w:eastAsia="pl-PL"/>
        </w:rPr>
        <w:t>podpisać.</w:t>
      </w:r>
    </w:p>
    <w:p w:rsidR="00EF51EC" w:rsidRPr="00E558F6" w:rsidRDefault="00EF51EC">
      <w:pPr>
        <w:rPr>
          <w:color w:val="1F4E79" w:themeColor="accent1" w:themeShade="80"/>
        </w:rPr>
      </w:pPr>
    </w:p>
    <w:sectPr w:rsidR="00EF51EC" w:rsidRPr="00E5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288D"/>
    <w:multiLevelType w:val="hybridMultilevel"/>
    <w:tmpl w:val="CBC2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A"/>
    <w:rsid w:val="00006B30"/>
    <w:rsid w:val="0007349A"/>
    <w:rsid w:val="000A43FB"/>
    <w:rsid w:val="000A6EDB"/>
    <w:rsid w:val="00721397"/>
    <w:rsid w:val="00B27283"/>
    <w:rsid w:val="00BA7382"/>
    <w:rsid w:val="00D20203"/>
    <w:rsid w:val="00DA1760"/>
    <w:rsid w:val="00E558F6"/>
    <w:rsid w:val="00ED695C"/>
    <w:rsid w:val="00E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467E-CFF3-4442-A5A5-201A03D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8</cp:revision>
  <cp:lastPrinted>2019-08-20T07:20:00Z</cp:lastPrinted>
  <dcterms:created xsi:type="dcterms:W3CDTF">2017-08-16T09:57:00Z</dcterms:created>
  <dcterms:modified xsi:type="dcterms:W3CDTF">2020-07-21T08:25:00Z</dcterms:modified>
</cp:coreProperties>
</file>