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56" w:rsidRPr="00F94704" w:rsidRDefault="00F94704" w:rsidP="00F9470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„</w:t>
      </w:r>
      <w:r w:rsidR="00E51056" w:rsidRPr="00F94704">
        <w:rPr>
          <w:b/>
          <w:i/>
          <w:sz w:val="28"/>
          <w:szCs w:val="28"/>
        </w:rPr>
        <w:t>Krasnal Tadzio przechodzi przez ulicę</w:t>
      </w:r>
      <w:bookmarkStart w:id="0" w:name="_GoBack"/>
      <w:bookmarkEnd w:id="0"/>
      <w:r>
        <w:rPr>
          <w:b/>
          <w:i/>
          <w:sz w:val="28"/>
          <w:szCs w:val="28"/>
        </w:rPr>
        <w:t>”</w:t>
      </w:r>
    </w:p>
    <w:p w:rsidR="00F94704" w:rsidRDefault="000D5E91" w:rsidP="00F94704">
      <w:pPr>
        <w:ind w:firstLine="708"/>
        <w:jc w:val="both"/>
        <w:rPr>
          <w:sz w:val="32"/>
          <w:szCs w:val="32"/>
        </w:rPr>
      </w:pPr>
      <w:r w:rsidRPr="00F94704">
        <w:rPr>
          <w:sz w:val="32"/>
          <w:szCs w:val="32"/>
        </w:rPr>
        <w:t xml:space="preserve">Pewnego dnia krasnal Tadzio postanowił zwiedzić najbliższą okolicę. </w:t>
      </w:r>
    </w:p>
    <w:p w:rsidR="00F94704" w:rsidRDefault="000D5E91" w:rsidP="00F94704">
      <w:pPr>
        <w:ind w:firstLine="708"/>
        <w:jc w:val="both"/>
        <w:rPr>
          <w:sz w:val="32"/>
          <w:szCs w:val="32"/>
        </w:rPr>
      </w:pPr>
      <w:r w:rsidRPr="00F94704">
        <w:rPr>
          <w:sz w:val="32"/>
          <w:szCs w:val="32"/>
        </w:rPr>
        <w:t xml:space="preserve">Nagle zatrzymał się przed przejściem dla pieszych. Tadzio zastanawiał się, jak bezpiecznie przejść na drugą stronę ulicy. Wtedy dostał dobrą radę. Aby przejść przez jezdnię, należy najpierw spojrzeć w lewo, potem w prawo, a następnie znowu w lewo. Jeżeli droga jest wolna można iść. Dzięki tej radzie Tadzio pewnie przeszedł na drugą stronę i mógł dalej spacerować. Po kilku minutach napotkał nową zagadkę. Przed nim </w:t>
      </w:r>
      <w:r w:rsidR="002663C5" w:rsidRPr="00F94704">
        <w:rPr>
          <w:sz w:val="32"/>
          <w:szCs w:val="32"/>
        </w:rPr>
        <w:t xml:space="preserve">pojawiło się </w:t>
      </w:r>
      <w:r w:rsidRPr="00F94704">
        <w:rPr>
          <w:sz w:val="32"/>
          <w:szCs w:val="32"/>
        </w:rPr>
        <w:t xml:space="preserve">przejście dla pieszych </w:t>
      </w:r>
      <w:r w:rsidR="002663C5" w:rsidRPr="00F94704">
        <w:rPr>
          <w:sz w:val="32"/>
          <w:szCs w:val="32"/>
        </w:rPr>
        <w:t xml:space="preserve">                  </w:t>
      </w:r>
      <w:r w:rsidR="00F94704">
        <w:rPr>
          <w:sz w:val="32"/>
          <w:szCs w:val="32"/>
        </w:rPr>
        <w:t xml:space="preserve">                </w:t>
      </w:r>
      <w:r w:rsidRPr="00F94704">
        <w:rPr>
          <w:sz w:val="32"/>
          <w:szCs w:val="32"/>
        </w:rPr>
        <w:t xml:space="preserve">z sygnalizacją świetlną. Krasnal ponownie otrzymał dobrą radę: zielone światło oznacza idź, czerwone -  stój. Tadzio powinien również pamiętać o tym, aby nigdy nie wbiegać na jezdnię. </w:t>
      </w:r>
    </w:p>
    <w:p w:rsidR="00971F47" w:rsidRPr="00F94704" w:rsidRDefault="000D5E91" w:rsidP="00F94704">
      <w:pPr>
        <w:ind w:firstLine="708"/>
        <w:jc w:val="both"/>
        <w:rPr>
          <w:sz w:val="32"/>
          <w:szCs w:val="32"/>
        </w:rPr>
      </w:pPr>
      <w:r w:rsidRPr="00F94704">
        <w:rPr>
          <w:sz w:val="32"/>
          <w:szCs w:val="32"/>
        </w:rPr>
        <w:t xml:space="preserve">Dzięki tym radom krasnal Tadzio miał spokojny spacer </w:t>
      </w:r>
      <w:r w:rsidR="00F94704">
        <w:rPr>
          <w:sz w:val="32"/>
          <w:szCs w:val="32"/>
        </w:rPr>
        <w:t xml:space="preserve">                        </w:t>
      </w:r>
      <w:r w:rsidRPr="00F94704">
        <w:rPr>
          <w:sz w:val="32"/>
          <w:szCs w:val="32"/>
        </w:rPr>
        <w:t xml:space="preserve">i bezpiecznie wrócił do domu. </w:t>
      </w:r>
    </w:p>
    <w:p w:rsidR="000D5E91" w:rsidRDefault="000D5E91" w:rsidP="000D5E91">
      <w:pPr>
        <w:jc w:val="both"/>
        <w:rPr>
          <w:sz w:val="28"/>
          <w:szCs w:val="28"/>
        </w:rPr>
      </w:pPr>
    </w:p>
    <w:p w:rsidR="000D5E91" w:rsidRPr="000D5E91" w:rsidRDefault="000D5E91" w:rsidP="000D5E91">
      <w:pPr>
        <w:jc w:val="both"/>
        <w:rPr>
          <w:sz w:val="28"/>
          <w:szCs w:val="28"/>
        </w:rPr>
      </w:pPr>
    </w:p>
    <w:sectPr w:rsidR="000D5E91" w:rsidRPr="000D5E91" w:rsidSect="001D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D5E91"/>
    <w:rsid w:val="000D5E91"/>
    <w:rsid w:val="001D4224"/>
    <w:rsid w:val="002663C5"/>
    <w:rsid w:val="005C6F94"/>
    <w:rsid w:val="00764519"/>
    <w:rsid w:val="00971F47"/>
    <w:rsid w:val="00E51056"/>
    <w:rsid w:val="00F9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03</dc:creator>
  <cp:lastModifiedBy>TECRA</cp:lastModifiedBy>
  <cp:revision>4</cp:revision>
  <cp:lastPrinted>2016-11-22T09:12:00Z</cp:lastPrinted>
  <dcterms:created xsi:type="dcterms:W3CDTF">2016-11-22T08:56:00Z</dcterms:created>
  <dcterms:modified xsi:type="dcterms:W3CDTF">2016-12-11T19:14:00Z</dcterms:modified>
</cp:coreProperties>
</file>