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92" w:rsidRPr="00395D55" w:rsidRDefault="00DF4392" w:rsidP="00DF4392">
      <w:pPr>
        <w:jc w:val="center"/>
        <w:rPr>
          <w:rFonts w:ascii="Times New Roman" w:hAnsi="Times New Roman" w:cs="Times New Roman"/>
          <w:sz w:val="28"/>
          <w:szCs w:val="28"/>
          <w:lang w:eastAsia="pl-PL"/>
        </w:rPr>
      </w:pPr>
      <w:r w:rsidRPr="00395D55">
        <w:rPr>
          <w:rFonts w:ascii="Times New Roman" w:hAnsi="Times New Roman" w:cs="Times New Roman"/>
          <w:sz w:val="28"/>
          <w:szCs w:val="28"/>
          <w:lang w:eastAsia="pl-PL"/>
        </w:rPr>
        <w:t>HENRYK SIENKIEWICZ</w:t>
      </w:r>
    </w:p>
    <w:p w:rsidR="00DF4392" w:rsidRPr="00395D55" w:rsidRDefault="00DF4392" w:rsidP="00DF4392">
      <w:pPr>
        <w:rPr>
          <w:rFonts w:ascii="Times New Roman" w:hAnsi="Times New Roman" w:cs="Times New Roman"/>
          <w:sz w:val="28"/>
          <w:szCs w:val="28"/>
          <w:lang w:eastAsia="pl-PL"/>
        </w:rPr>
      </w:pPr>
      <w:r w:rsidRPr="00395D55">
        <w:rPr>
          <w:rFonts w:ascii="Times New Roman" w:hAnsi="Times New Roman" w:cs="Times New Roman"/>
          <w:sz w:val="28"/>
          <w:szCs w:val="28"/>
          <w:lang w:eastAsia="pl-PL"/>
        </w:rPr>
        <w:t xml:space="preserve">Powieściopisarz, nowelista, dziennikarz, publicysta. Pierwszy polski laureat literackiej Nagrody Nobla, wielbiony przez pokolenia rodaków za budzenie poczucia narodowej wspólnoty i patriotycznego ducha. Urodził się 5 maja 1846 roku w Woli Okrzejskiej na Podlasiu, zmarł 15 listopada 1916 roku w </w:t>
      </w:r>
      <w:proofErr w:type="spellStart"/>
      <w:r w:rsidRPr="00395D55">
        <w:rPr>
          <w:rFonts w:ascii="Times New Roman" w:hAnsi="Times New Roman" w:cs="Times New Roman"/>
          <w:sz w:val="28"/>
          <w:szCs w:val="28"/>
          <w:lang w:eastAsia="pl-PL"/>
        </w:rPr>
        <w:t>Vevey</w:t>
      </w:r>
      <w:proofErr w:type="spellEnd"/>
      <w:r w:rsidRPr="00395D55">
        <w:rPr>
          <w:rFonts w:ascii="Times New Roman" w:hAnsi="Times New Roman" w:cs="Times New Roman"/>
          <w:sz w:val="28"/>
          <w:szCs w:val="28"/>
          <w:lang w:eastAsia="pl-PL"/>
        </w:rPr>
        <w:t xml:space="preserve"> w Szwajcarii.</w:t>
      </w:r>
    </w:p>
    <w:p w:rsidR="00DF4392" w:rsidRPr="00395D55" w:rsidRDefault="00DF4392" w:rsidP="00FA3CF3">
      <w:pPr>
        <w:tabs>
          <w:tab w:val="left" w:pos="2835"/>
        </w:tabs>
        <w:spacing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Pochodził ze zubożałej rodziny ziemiańskiej herbu </w:t>
      </w:r>
      <w:proofErr w:type="spellStart"/>
      <w:r w:rsidRPr="00395D55">
        <w:rPr>
          <w:rFonts w:ascii="Times New Roman" w:eastAsia="Times New Roman" w:hAnsi="Times New Roman" w:cs="Times New Roman"/>
          <w:color w:val="1B1B1B"/>
          <w:sz w:val="28"/>
          <w:szCs w:val="28"/>
          <w:lang w:eastAsia="pl-PL"/>
        </w:rPr>
        <w:t>Oszyk</w:t>
      </w:r>
      <w:proofErr w:type="spellEnd"/>
      <w:r w:rsidRPr="00395D55">
        <w:rPr>
          <w:rFonts w:ascii="Times New Roman" w:eastAsia="Times New Roman" w:hAnsi="Times New Roman" w:cs="Times New Roman"/>
          <w:color w:val="1B1B1B"/>
          <w:sz w:val="28"/>
          <w:szCs w:val="28"/>
          <w:lang w:eastAsia="pl-PL"/>
        </w:rPr>
        <w:t xml:space="preserve">, wywodzącej się po mieczu z Tatarów osiadłych na Litwie. Jego rodzicami byli Józef Sienkiewicz (1813–1896) i Stefania z domu </w:t>
      </w:r>
      <w:proofErr w:type="spellStart"/>
      <w:r w:rsidRPr="00395D55">
        <w:rPr>
          <w:rFonts w:ascii="Times New Roman" w:eastAsia="Times New Roman" w:hAnsi="Times New Roman" w:cs="Times New Roman"/>
          <w:color w:val="1B1B1B"/>
          <w:sz w:val="28"/>
          <w:szCs w:val="28"/>
          <w:lang w:eastAsia="pl-PL"/>
        </w:rPr>
        <w:t>Cieciszowska</w:t>
      </w:r>
      <w:proofErr w:type="spellEnd"/>
      <w:r w:rsidRPr="00395D55">
        <w:rPr>
          <w:rFonts w:ascii="Times New Roman" w:eastAsia="Times New Roman" w:hAnsi="Times New Roman" w:cs="Times New Roman"/>
          <w:color w:val="1B1B1B"/>
          <w:sz w:val="28"/>
          <w:szCs w:val="28"/>
          <w:lang w:eastAsia="pl-PL"/>
        </w:rPr>
        <w:t xml:space="preserve"> (1820–1873). Wola Okrzejska w powiecie łukowskim należała do babki pisarza, Felicjany </w:t>
      </w:r>
      <w:proofErr w:type="spellStart"/>
      <w:r w:rsidRPr="00395D55">
        <w:rPr>
          <w:rFonts w:ascii="Times New Roman" w:eastAsia="Times New Roman" w:hAnsi="Times New Roman" w:cs="Times New Roman"/>
          <w:color w:val="1B1B1B"/>
          <w:sz w:val="28"/>
          <w:szCs w:val="28"/>
          <w:lang w:eastAsia="pl-PL"/>
        </w:rPr>
        <w:t>Cieciszowskiej</w:t>
      </w:r>
      <w:proofErr w:type="spellEnd"/>
      <w:r w:rsidRPr="00395D55">
        <w:rPr>
          <w:rFonts w:ascii="Times New Roman" w:eastAsia="Times New Roman" w:hAnsi="Times New Roman" w:cs="Times New Roman"/>
          <w:color w:val="1B1B1B"/>
          <w:sz w:val="28"/>
          <w:szCs w:val="28"/>
          <w:lang w:eastAsia="pl-PL"/>
        </w:rPr>
        <w:t>. Przyszły pisarz został ochrzczony w sąsiedniej miejscowości Okrzeja w kościele ufundowanym przez jego prababkę. </w:t>
      </w: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Miał cztery siostry i brata. Rodzina przenosiła się kolejno do Grotek, Wygnanowa, </w:t>
      </w:r>
      <w:proofErr w:type="spellStart"/>
      <w:r w:rsidRPr="00395D55">
        <w:rPr>
          <w:rFonts w:ascii="Times New Roman" w:eastAsia="Times New Roman" w:hAnsi="Times New Roman" w:cs="Times New Roman"/>
          <w:color w:val="1B1B1B"/>
          <w:sz w:val="28"/>
          <w:szCs w:val="28"/>
          <w:lang w:eastAsia="pl-PL"/>
        </w:rPr>
        <w:t>Potkanny</w:t>
      </w:r>
      <w:proofErr w:type="spellEnd"/>
      <w:r w:rsidRPr="00395D55">
        <w:rPr>
          <w:rFonts w:ascii="Times New Roman" w:eastAsia="Times New Roman" w:hAnsi="Times New Roman" w:cs="Times New Roman"/>
          <w:color w:val="1B1B1B"/>
          <w:sz w:val="28"/>
          <w:szCs w:val="28"/>
          <w:lang w:eastAsia="pl-PL"/>
        </w:rPr>
        <w:t xml:space="preserve"> koło Przytyka, Grabowców i Wężyczyna, aby od 1861 roku osiąść na stałe w Warszawie.</w:t>
      </w:r>
    </w:p>
    <w:p w:rsidR="0007664D" w:rsidRPr="00395D55" w:rsidRDefault="0007664D" w:rsidP="00DF4392">
      <w:pPr>
        <w:spacing w:after="0" w:line="240" w:lineRule="auto"/>
        <w:outlineLvl w:val="2"/>
        <w:rPr>
          <w:rFonts w:ascii="Times New Roman" w:eastAsia="Times New Roman" w:hAnsi="Times New Roman" w:cs="Times New Roman"/>
          <w:color w:val="000000"/>
          <w:sz w:val="28"/>
          <w:szCs w:val="28"/>
          <w:lang w:eastAsia="pl-PL"/>
        </w:rPr>
      </w:pPr>
      <w:bookmarkStart w:id="0" w:name="second-menu-0"/>
    </w:p>
    <w:p w:rsidR="00DF4392" w:rsidRPr="00395D55" w:rsidRDefault="00DF4392" w:rsidP="00DF4392">
      <w:pPr>
        <w:spacing w:after="0" w:line="240" w:lineRule="auto"/>
        <w:outlineLvl w:val="2"/>
        <w:rPr>
          <w:rFonts w:ascii="Times New Roman" w:eastAsia="Times New Roman" w:hAnsi="Times New Roman" w:cs="Times New Roman"/>
          <w:color w:val="000000"/>
          <w:sz w:val="40"/>
          <w:szCs w:val="40"/>
          <w:lang w:eastAsia="pl-PL"/>
        </w:rPr>
      </w:pPr>
      <w:r w:rsidRPr="00395D55">
        <w:rPr>
          <w:rFonts w:ascii="Times New Roman" w:eastAsia="Times New Roman" w:hAnsi="Times New Roman" w:cs="Times New Roman"/>
          <w:color w:val="000000"/>
          <w:sz w:val="40"/>
          <w:szCs w:val="40"/>
          <w:lang w:eastAsia="pl-PL"/>
        </w:rPr>
        <w:t>Student</w:t>
      </w:r>
    </w:p>
    <w:bookmarkEnd w:id="0"/>
    <w:p w:rsidR="00DF4392" w:rsidRPr="00395D55" w:rsidRDefault="00DF4392" w:rsidP="00395D55">
      <w:pPr>
        <w:spacing w:line="394" w:lineRule="atLeast"/>
        <w:jc w:val="both"/>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Od 1858 roku Sienkiewicz uczęszczał do kilku gimnazjów warszawskich, mieszkając na ogół nie z rodziną, lecz na stancji. W szkole interesował się historią i literaturą. Wielkie wrażenie wywarły na nim lektury Homera, </w:t>
      </w:r>
      <w:hyperlink r:id="rId4" w:history="1">
        <w:r w:rsidRPr="00395D55">
          <w:rPr>
            <w:rFonts w:ascii="Times New Roman" w:eastAsia="Times New Roman" w:hAnsi="Times New Roman" w:cs="Times New Roman"/>
            <w:color w:val="CC0033"/>
            <w:sz w:val="28"/>
            <w:szCs w:val="28"/>
            <w:lang w:eastAsia="pl-PL"/>
          </w:rPr>
          <w:t>Adama Mickiewicza</w:t>
        </w:r>
      </w:hyperlink>
      <w:r w:rsidRPr="00395D55">
        <w:rPr>
          <w:rFonts w:ascii="Times New Roman" w:eastAsia="Times New Roman" w:hAnsi="Times New Roman" w:cs="Times New Roman"/>
          <w:color w:val="1B1B1B"/>
          <w:sz w:val="28"/>
          <w:szCs w:val="28"/>
          <w:lang w:eastAsia="pl-PL"/>
        </w:rPr>
        <w:t xml:space="preserve">, </w:t>
      </w:r>
      <w:hyperlink r:id="rId5" w:history="1">
        <w:r w:rsidRPr="00395D55">
          <w:rPr>
            <w:rFonts w:ascii="Times New Roman" w:eastAsia="Times New Roman" w:hAnsi="Times New Roman" w:cs="Times New Roman"/>
            <w:color w:val="CC0033"/>
            <w:sz w:val="28"/>
            <w:szCs w:val="28"/>
            <w:lang w:eastAsia="pl-PL"/>
          </w:rPr>
          <w:t>Juliusza Słowackiego</w:t>
        </w:r>
      </w:hyperlink>
      <w:r w:rsidRPr="00395D55">
        <w:rPr>
          <w:rFonts w:ascii="Times New Roman" w:eastAsia="Times New Roman" w:hAnsi="Times New Roman" w:cs="Times New Roman"/>
          <w:color w:val="1B1B1B"/>
          <w:sz w:val="28"/>
          <w:szCs w:val="28"/>
          <w:lang w:eastAsia="pl-PL"/>
        </w:rPr>
        <w:t>, Waltera Scotta i Aleksandra Dumasa. Najwyższe noty zbierał za przedmioty humanistyczne, do pozostałych się nie przykładał. W 1864 roku zdobył pierwszą nagrodę za szkolne wypracowanie "Mowa Żółkiewskiego do wojska pod Cecorą".</w:t>
      </w:r>
    </w:p>
    <w:p w:rsidR="00DF4392" w:rsidRPr="00395D55" w:rsidRDefault="00DF4392" w:rsidP="00395D55">
      <w:pPr>
        <w:spacing w:line="394" w:lineRule="atLeast"/>
        <w:jc w:val="both"/>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Trudne położenie finansowe rodziny sprawiło, że wcześnie musiał na siebie zarabiać między </w:t>
      </w:r>
      <w:proofErr w:type="gramStart"/>
      <w:r w:rsidRPr="00395D55">
        <w:rPr>
          <w:rFonts w:ascii="Times New Roman" w:eastAsia="Times New Roman" w:hAnsi="Times New Roman" w:cs="Times New Roman"/>
          <w:color w:val="1B1B1B"/>
          <w:sz w:val="28"/>
          <w:szCs w:val="28"/>
          <w:lang w:eastAsia="pl-PL"/>
        </w:rPr>
        <w:t>innymi jako</w:t>
      </w:r>
      <w:proofErr w:type="gramEnd"/>
      <w:r w:rsidRPr="00395D55">
        <w:rPr>
          <w:rFonts w:ascii="Times New Roman" w:eastAsia="Times New Roman" w:hAnsi="Times New Roman" w:cs="Times New Roman"/>
          <w:color w:val="1B1B1B"/>
          <w:sz w:val="28"/>
          <w:szCs w:val="28"/>
          <w:lang w:eastAsia="pl-PL"/>
        </w:rPr>
        <w:t xml:space="preserve"> guwerner. W tym charakterze w wieku dziewiętnastu lat trafił np. do domu </w:t>
      </w:r>
      <w:proofErr w:type="spellStart"/>
      <w:r w:rsidRPr="00395D55">
        <w:rPr>
          <w:rFonts w:ascii="Times New Roman" w:eastAsia="Times New Roman" w:hAnsi="Times New Roman" w:cs="Times New Roman"/>
          <w:color w:val="1B1B1B"/>
          <w:sz w:val="28"/>
          <w:szCs w:val="28"/>
          <w:lang w:eastAsia="pl-PL"/>
        </w:rPr>
        <w:t>Weyherów</w:t>
      </w:r>
      <w:proofErr w:type="spellEnd"/>
      <w:r w:rsidRPr="00395D55">
        <w:rPr>
          <w:rFonts w:ascii="Times New Roman" w:eastAsia="Times New Roman" w:hAnsi="Times New Roman" w:cs="Times New Roman"/>
          <w:color w:val="1B1B1B"/>
          <w:sz w:val="28"/>
          <w:szCs w:val="28"/>
          <w:lang w:eastAsia="pl-PL"/>
        </w:rPr>
        <w:t xml:space="preserve"> w Płońsku. </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Po uzyskaniu świadectwa dojrzałości w 1866 roku zgodnie z wolą rodziców zapisał się na wydział medyczny Szkoły Głównej Warszawskiej. Szybko jednak przeniósł się na studia prawnicze. W końcu wybrał wydział filologiczno-historyczny, dzięki czemu gruntownie zaznajomił się ze staropolską literaturą i językiem. </w:t>
      </w: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lastRenderedPageBreak/>
        <w:t>Na czas studiów przypadają pierwsze próby literackie Sienkiewicza. W 1867 roku "Tygodnik Ilustrowany" nie przyjął do druku jego wierszowanej "Sielanki młodości". Młody autor przerzucił się na prozę. Napisał swoją pierwszą powieść "Ofiara" (nie zachowała się), pracował też nad drugą, "Na marne" (wydrukowaną w 1872).</w:t>
      </w:r>
    </w:p>
    <w:p w:rsidR="00DF4392" w:rsidRPr="00395D55" w:rsidRDefault="00DF4392" w:rsidP="00DF4392">
      <w:pPr>
        <w:spacing w:after="0" w:line="394" w:lineRule="atLeast"/>
        <w:rPr>
          <w:rFonts w:ascii="Times New Roman" w:hAnsi="Times New Roman" w:cs="Times New Roman"/>
          <w:color w:val="1B1B1B"/>
          <w:sz w:val="28"/>
          <w:szCs w:val="28"/>
        </w:rPr>
      </w:pPr>
      <w:r w:rsidRPr="00395D55">
        <w:rPr>
          <w:rFonts w:ascii="Times New Roman" w:hAnsi="Times New Roman" w:cs="Times New Roman"/>
          <w:color w:val="1B1B1B"/>
          <w:sz w:val="28"/>
          <w:szCs w:val="28"/>
        </w:rPr>
        <w:t xml:space="preserve">Los zdarzył, że w tym samym 1866 roku studia w Szkole Głównej rozpoczynają trzej przyszli literaccy rywale: Henryk Sienkiewicz, </w:t>
      </w:r>
      <w:hyperlink r:id="rId6" w:history="1">
        <w:r w:rsidRPr="00395D55">
          <w:rPr>
            <w:rFonts w:ascii="Times New Roman" w:hAnsi="Times New Roman" w:cs="Times New Roman"/>
            <w:color w:val="CC0033"/>
            <w:sz w:val="28"/>
            <w:szCs w:val="28"/>
          </w:rPr>
          <w:t>Bolesław Prus</w:t>
        </w:r>
      </w:hyperlink>
      <w:r w:rsidRPr="00395D55">
        <w:rPr>
          <w:rFonts w:ascii="Times New Roman" w:hAnsi="Times New Roman" w:cs="Times New Roman"/>
          <w:color w:val="1B1B1B"/>
          <w:sz w:val="28"/>
          <w:szCs w:val="28"/>
        </w:rPr>
        <w:t xml:space="preserve"> i Aleksander Świętochowski</w:t>
      </w:r>
    </w:p>
    <w:p w:rsidR="0007664D" w:rsidRPr="00395D55" w:rsidRDefault="0007664D" w:rsidP="00DF4392">
      <w:pPr>
        <w:spacing w:after="0" w:line="394" w:lineRule="atLeast"/>
        <w:rPr>
          <w:rFonts w:ascii="Times New Roman" w:hAnsi="Times New Roman" w:cs="Times New Roman"/>
          <w:color w:val="000000"/>
          <w:sz w:val="28"/>
          <w:szCs w:val="28"/>
        </w:rPr>
      </w:pPr>
    </w:p>
    <w:p w:rsidR="00DF4392" w:rsidRPr="00395D55" w:rsidRDefault="00DF4392" w:rsidP="00395D55">
      <w:pPr>
        <w:spacing w:after="0" w:line="240" w:lineRule="auto"/>
        <w:outlineLvl w:val="2"/>
        <w:rPr>
          <w:rFonts w:ascii="Times New Roman" w:hAnsi="Times New Roman" w:cs="Times New Roman"/>
          <w:color w:val="000000"/>
          <w:sz w:val="28"/>
          <w:szCs w:val="28"/>
        </w:rPr>
      </w:pPr>
      <w:r w:rsidRPr="00395D55">
        <w:rPr>
          <w:rFonts w:ascii="Times New Roman" w:eastAsia="Times New Roman" w:hAnsi="Times New Roman" w:cs="Times New Roman"/>
          <w:color w:val="000000"/>
          <w:sz w:val="40"/>
          <w:szCs w:val="40"/>
          <w:lang w:eastAsia="pl-PL"/>
        </w:rPr>
        <w:t>Dziennikarz</w:t>
      </w:r>
    </w:p>
    <w:p w:rsidR="0007664D"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hAnsi="Times New Roman" w:cs="Times New Roman"/>
          <w:color w:val="1B1B1B"/>
          <w:sz w:val="28"/>
          <w:szCs w:val="28"/>
        </w:rPr>
        <w:t xml:space="preserve">Pod wpływem otoczenia w Szkole Głównej Sienkiewicz zbliżył się z początku do ruchu pozytywistycznego. W 1869 roku </w:t>
      </w:r>
      <w:proofErr w:type="gramStart"/>
      <w:r w:rsidRPr="00395D55">
        <w:rPr>
          <w:rFonts w:ascii="Times New Roman" w:hAnsi="Times New Roman" w:cs="Times New Roman"/>
          <w:color w:val="1B1B1B"/>
          <w:sz w:val="28"/>
          <w:szCs w:val="28"/>
        </w:rPr>
        <w:t>debiutował jako</w:t>
      </w:r>
      <w:proofErr w:type="gramEnd"/>
      <w:r w:rsidRPr="00395D55">
        <w:rPr>
          <w:rFonts w:ascii="Times New Roman" w:hAnsi="Times New Roman" w:cs="Times New Roman"/>
          <w:color w:val="1B1B1B"/>
          <w:sz w:val="28"/>
          <w:szCs w:val="28"/>
        </w:rPr>
        <w:t xml:space="preserve"> dziennikarz recenzją sztuki teatralnej w "Przeglądzie Tygodniowym". Z kolei "Tygodnik Ilustrowany" wydrukował mu rozprawkę historyczno-literacką o </w:t>
      </w:r>
      <w:hyperlink r:id="rId7" w:history="1">
        <w:r w:rsidRPr="00395D55">
          <w:rPr>
            <w:rFonts w:ascii="Times New Roman" w:hAnsi="Times New Roman" w:cs="Times New Roman"/>
            <w:color w:val="CC0033"/>
            <w:sz w:val="28"/>
            <w:szCs w:val="28"/>
          </w:rPr>
          <w:t>Mikołaju Sępie-Szarzyńskim</w:t>
        </w:r>
      </w:hyperlink>
      <w:r w:rsidRPr="00395D55">
        <w:rPr>
          <w:rFonts w:ascii="Times New Roman" w:hAnsi="Times New Roman" w:cs="Times New Roman"/>
          <w:color w:val="1B1B1B"/>
          <w:sz w:val="28"/>
          <w:szCs w:val="28"/>
        </w:rPr>
        <w:t xml:space="preserve">. </w:t>
      </w:r>
      <w:r w:rsidRPr="00395D55">
        <w:rPr>
          <w:rFonts w:ascii="Times New Roman" w:eastAsia="Times New Roman" w:hAnsi="Times New Roman" w:cs="Times New Roman"/>
          <w:color w:val="1B1B1B"/>
          <w:sz w:val="28"/>
          <w:szCs w:val="28"/>
          <w:lang w:eastAsia="pl-PL"/>
        </w:rPr>
        <w:t xml:space="preserve">W latach 1869–1872 publikował artykuły krytyczne w "Przeglądzie Tygodniowym"; w następnych latach ugruntował swą pozycję w prasie </w:t>
      </w:r>
      <w:proofErr w:type="gramStart"/>
      <w:r w:rsidRPr="00395D55">
        <w:rPr>
          <w:rFonts w:ascii="Times New Roman" w:eastAsia="Times New Roman" w:hAnsi="Times New Roman" w:cs="Times New Roman"/>
          <w:color w:val="1B1B1B"/>
          <w:sz w:val="28"/>
          <w:szCs w:val="28"/>
          <w:lang w:eastAsia="pl-PL"/>
        </w:rPr>
        <w:t>warszawskiej jako</w:t>
      </w:r>
      <w:proofErr w:type="gramEnd"/>
      <w:r w:rsidRPr="00395D55">
        <w:rPr>
          <w:rFonts w:ascii="Times New Roman" w:eastAsia="Times New Roman" w:hAnsi="Times New Roman" w:cs="Times New Roman"/>
          <w:color w:val="1B1B1B"/>
          <w:sz w:val="28"/>
          <w:szCs w:val="28"/>
          <w:lang w:eastAsia="pl-PL"/>
        </w:rPr>
        <w:t xml:space="preserve"> utalentowany reporter i felietonista. </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W 1873 roku podjął współpracę z konserwatywną "Gazetą Polską". Jego przenikliwe felietony ukazywały się w cyklach: "Bez tytułu" (1873) i "Chwila obecna" (1875) pod pseudonimem </w:t>
      </w:r>
      <w:proofErr w:type="spellStart"/>
      <w:r w:rsidRPr="00395D55">
        <w:rPr>
          <w:rFonts w:ascii="Times New Roman" w:eastAsia="Times New Roman" w:hAnsi="Times New Roman" w:cs="Times New Roman"/>
          <w:color w:val="1B1B1B"/>
          <w:sz w:val="28"/>
          <w:szCs w:val="28"/>
          <w:lang w:eastAsia="pl-PL"/>
        </w:rPr>
        <w:t>Litwos</w:t>
      </w:r>
      <w:proofErr w:type="spellEnd"/>
      <w:r w:rsidRPr="00395D55">
        <w:rPr>
          <w:rFonts w:ascii="Times New Roman" w:eastAsia="Times New Roman" w:hAnsi="Times New Roman" w:cs="Times New Roman"/>
          <w:color w:val="1B1B1B"/>
          <w:sz w:val="28"/>
          <w:szCs w:val="28"/>
          <w:lang w:eastAsia="pl-PL"/>
        </w:rPr>
        <w:t xml:space="preserve">. Podobnie podpisywał cykl "Sprawy bieżące" (1874–1875) w dwutygodniku "Niwa" (1874–1878), </w:t>
      </w:r>
      <w:proofErr w:type="gramStart"/>
      <w:r w:rsidRPr="00395D55">
        <w:rPr>
          <w:rFonts w:ascii="Times New Roman" w:eastAsia="Times New Roman" w:hAnsi="Times New Roman" w:cs="Times New Roman"/>
          <w:color w:val="1B1B1B"/>
          <w:sz w:val="28"/>
          <w:szCs w:val="28"/>
          <w:lang w:eastAsia="pl-PL"/>
        </w:rPr>
        <w:t>gdzie jako</w:t>
      </w:r>
      <w:proofErr w:type="gramEnd"/>
      <w:r w:rsidRPr="00395D55">
        <w:rPr>
          <w:rFonts w:ascii="Times New Roman" w:eastAsia="Times New Roman" w:hAnsi="Times New Roman" w:cs="Times New Roman"/>
          <w:color w:val="1B1B1B"/>
          <w:sz w:val="28"/>
          <w:szCs w:val="28"/>
          <w:lang w:eastAsia="pl-PL"/>
        </w:rPr>
        <w:t xml:space="preserve"> współwłaściciel redakcji prowadził dział literacki. Do "Gazety Polskiej" wrócił "Wiadomościami bieżącymi" (1880–1881). Wiążąc się z zachowawczym pismem "Słowo" (1882–1887) – początkowo był nawet jego redaktorem naczelnym – stał się jednym z głównych przedstawicieli tzw. obozu neokonserwatywnego.</w:t>
      </w:r>
    </w:p>
    <w:p w:rsidR="00395D55" w:rsidRDefault="00395D55" w:rsidP="00DF4392">
      <w:pPr>
        <w:spacing w:after="0" w:line="240" w:lineRule="auto"/>
        <w:outlineLvl w:val="2"/>
        <w:rPr>
          <w:rFonts w:ascii="Times New Roman" w:eastAsia="Times New Roman" w:hAnsi="Times New Roman" w:cs="Times New Roman"/>
          <w:color w:val="000000"/>
          <w:sz w:val="40"/>
          <w:szCs w:val="40"/>
          <w:lang w:eastAsia="pl-PL"/>
        </w:rPr>
      </w:pPr>
      <w:bookmarkStart w:id="1" w:name="second-menu-2"/>
    </w:p>
    <w:p w:rsidR="00395D55" w:rsidRDefault="00395D55" w:rsidP="00DF4392">
      <w:pPr>
        <w:spacing w:after="0" w:line="240" w:lineRule="auto"/>
        <w:outlineLvl w:val="2"/>
        <w:rPr>
          <w:rFonts w:ascii="Times New Roman" w:eastAsia="Times New Roman" w:hAnsi="Times New Roman" w:cs="Times New Roman"/>
          <w:color w:val="000000"/>
          <w:sz w:val="40"/>
          <w:szCs w:val="40"/>
          <w:lang w:eastAsia="pl-PL"/>
        </w:rPr>
      </w:pPr>
    </w:p>
    <w:p w:rsidR="00DF4392" w:rsidRPr="00395D55" w:rsidRDefault="00DF4392" w:rsidP="00DF4392">
      <w:pPr>
        <w:spacing w:after="0" w:line="240" w:lineRule="auto"/>
        <w:outlineLvl w:val="2"/>
        <w:rPr>
          <w:rFonts w:ascii="Times New Roman" w:eastAsia="Times New Roman" w:hAnsi="Times New Roman" w:cs="Times New Roman"/>
          <w:color w:val="000000"/>
          <w:sz w:val="28"/>
          <w:szCs w:val="28"/>
          <w:lang w:eastAsia="pl-PL"/>
        </w:rPr>
      </w:pPr>
      <w:r w:rsidRPr="00395D55">
        <w:rPr>
          <w:rFonts w:ascii="Times New Roman" w:eastAsia="Times New Roman" w:hAnsi="Times New Roman" w:cs="Times New Roman"/>
          <w:color w:val="000000"/>
          <w:sz w:val="40"/>
          <w:szCs w:val="40"/>
          <w:lang w:eastAsia="pl-PL"/>
        </w:rPr>
        <w:t>Bywalec</w:t>
      </w:r>
      <w:r w:rsidRPr="00395D55">
        <w:rPr>
          <w:rFonts w:ascii="Times New Roman" w:eastAsia="Times New Roman" w:hAnsi="Times New Roman" w:cs="Times New Roman"/>
          <w:color w:val="000000"/>
          <w:sz w:val="28"/>
          <w:szCs w:val="28"/>
          <w:lang w:eastAsia="pl-PL"/>
        </w:rPr>
        <w:t> </w:t>
      </w:r>
    </w:p>
    <w:bookmarkEnd w:id="1"/>
    <w:p w:rsidR="0007664D"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Przyjaźnił się z cyganerią artystyczną – wraz z </w:t>
      </w:r>
      <w:hyperlink r:id="rId8" w:history="1">
        <w:r w:rsidRPr="00395D55">
          <w:rPr>
            <w:rFonts w:ascii="Times New Roman" w:eastAsia="Times New Roman" w:hAnsi="Times New Roman" w:cs="Times New Roman"/>
            <w:color w:val="CC0033"/>
            <w:sz w:val="28"/>
            <w:szCs w:val="28"/>
            <w:lang w:eastAsia="pl-PL"/>
          </w:rPr>
          <w:t>Adamem Chmielowskim</w:t>
        </w:r>
      </w:hyperlink>
      <w:r w:rsidRPr="00395D55">
        <w:rPr>
          <w:rFonts w:ascii="Times New Roman" w:eastAsia="Times New Roman" w:hAnsi="Times New Roman" w:cs="Times New Roman"/>
          <w:color w:val="1B1B1B"/>
          <w:sz w:val="28"/>
          <w:szCs w:val="28"/>
          <w:lang w:eastAsia="pl-PL"/>
        </w:rPr>
        <w:t xml:space="preserve"> i </w:t>
      </w:r>
      <w:hyperlink r:id="rId9" w:history="1">
        <w:r w:rsidRPr="00395D55">
          <w:rPr>
            <w:rFonts w:ascii="Times New Roman" w:eastAsia="Times New Roman" w:hAnsi="Times New Roman" w:cs="Times New Roman"/>
            <w:color w:val="CC0033"/>
            <w:sz w:val="28"/>
            <w:szCs w:val="28"/>
            <w:lang w:eastAsia="pl-PL"/>
          </w:rPr>
          <w:t>Stanisławem Witkiewiczem</w:t>
        </w:r>
      </w:hyperlink>
      <w:r w:rsidRPr="00395D55">
        <w:rPr>
          <w:rFonts w:ascii="Times New Roman" w:eastAsia="Times New Roman" w:hAnsi="Times New Roman" w:cs="Times New Roman"/>
          <w:color w:val="1B1B1B"/>
          <w:sz w:val="28"/>
          <w:szCs w:val="28"/>
          <w:lang w:eastAsia="pl-PL"/>
        </w:rPr>
        <w:t xml:space="preserve"> był stałym gościem salonu </w:t>
      </w:r>
      <w:hyperlink r:id="rId10" w:history="1">
        <w:r w:rsidRPr="00395D55">
          <w:rPr>
            <w:rFonts w:ascii="Times New Roman" w:eastAsia="Times New Roman" w:hAnsi="Times New Roman" w:cs="Times New Roman"/>
            <w:color w:val="CC0033"/>
            <w:sz w:val="28"/>
            <w:szCs w:val="28"/>
            <w:lang w:eastAsia="pl-PL"/>
          </w:rPr>
          <w:t>Heleny Modrzejewskiej</w:t>
        </w:r>
      </w:hyperlink>
      <w:r w:rsidRPr="00395D55">
        <w:rPr>
          <w:rFonts w:ascii="Times New Roman" w:eastAsia="Times New Roman" w:hAnsi="Times New Roman" w:cs="Times New Roman"/>
          <w:color w:val="1B1B1B"/>
          <w:sz w:val="28"/>
          <w:szCs w:val="28"/>
          <w:lang w:eastAsia="pl-PL"/>
        </w:rPr>
        <w:t xml:space="preserve">. </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Pojawiał się na "czwartkach literackich" u Jadwigi Łuszczewskiej (pseudonim Deotyma), krewnej ze </w:t>
      </w:r>
    </w:p>
    <w:p w:rsidR="00DF4392" w:rsidRPr="00395D55" w:rsidRDefault="00DF4392" w:rsidP="00DF4392">
      <w:pPr>
        <w:spacing w:after="0" w:line="240" w:lineRule="auto"/>
        <w:outlineLvl w:val="2"/>
        <w:rPr>
          <w:rFonts w:ascii="Times New Roman" w:eastAsia="Times New Roman" w:hAnsi="Times New Roman" w:cs="Times New Roman"/>
          <w:color w:val="000000"/>
          <w:sz w:val="28"/>
          <w:szCs w:val="28"/>
          <w:lang w:eastAsia="pl-PL"/>
        </w:rPr>
      </w:pPr>
      <w:bookmarkStart w:id="2" w:name="second-menu-3"/>
      <w:r w:rsidRPr="00395D55">
        <w:rPr>
          <w:rFonts w:ascii="Times New Roman" w:eastAsia="Times New Roman" w:hAnsi="Times New Roman" w:cs="Times New Roman"/>
          <w:color w:val="000000"/>
          <w:sz w:val="40"/>
          <w:szCs w:val="40"/>
          <w:lang w:eastAsia="pl-PL"/>
        </w:rPr>
        <w:lastRenderedPageBreak/>
        <w:t>Pionier</w:t>
      </w:r>
      <w:r w:rsidRPr="00395D55">
        <w:rPr>
          <w:rFonts w:ascii="Times New Roman" w:eastAsia="Times New Roman" w:hAnsi="Times New Roman" w:cs="Times New Roman"/>
          <w:color w:val="000000"/>
          <w:sz w:val="28"/>
          <w:szCs w:val="28"/>
          <w:lang w:eastAsia="pl-PL"/>
        </w:rPr>
        <w:t> </w:t>
      </w:r>
    </w:p>
    <w:bookmarkEnd w:id="2"/>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W latach 1876–1878 Sienkiewicz </w:t>
      </w:r>
      <w:proofErr w:type="gramStart"/>
      <w:r w:rsidRPr="00395D55">
        <w:rPr>
          <w:rFonts w:ascii="Times New Roman" w:eastAsia="Times New Roman" w:hAnsi="Times New Roman" w:cs="Times New Roman"/>
          <w:color w:val="1B1B1B"/>
          <w:sz w:val="28"/>
          <w:szCs w:val="28"/>
          <w:lang w:eastAsia="pl-PL"/>
        </w:rPr>
        <w:t>przebywał jako</w:t>
      </w:r>
      <w:proofErr w:type="gramEnd"/>
      <w:r w:rsidRPr="00395D55">
        <w:rPr>
          <w:rFonts w:ascii="Times New Roman" w:eastAsia="Times New Roman" w:hAnsi="Times New Roman" w:cs="Times New Roman"/>
          <w:color w:val="1B1B1B"/>
          <w:sz w:val="28"/>
          <w:szCs w:val="28"/>
          <w:lang w:eastAsia="pl-PL"/>
        </w:rPr>
        <w:t xml:space="preserve"> korespondent "Gazety Polskiej"  w Ameryce Północnej. Wraz z Heleną Modrzejewską i jej przyjaciółmi próbował stworzyć w Kalifornii rolniczą komunę.</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Projekt upadł, co obróciło się na korzyść Heleny Modrzejewskiej, która musiała powrócić na scenę. Jej występy zostały gorąco przyjęte przez amerykańską publiczność. Sienkiewicz skrupulatnie relacjonował w korespondencjach dla krajowej prasy fenomenalny sukces polskiej aktorki na całej trasie gościnnych pokazów. </w:t>
      </w:r>
    </w:p>
    <w:p w:rsidR="00DF4392" w:rsidRPr="00395D55" w:rsidRDefault="00DF4392" w:rsidP="00DF4392">
      <w:pPr>
        <w:spacing w:after="0" w:line="240" w:lineRule="auto"/>
        <w:outlineLvl w:val="2"/>
        <w:rPr>
          <w:rFonts w:ascii="Times New Roman" w:eastAsia="Times New Roman" w:hAnsi="Times New Roman" w:cs="Times New Roman"/>
          <w:color w:val="000000"/>
          <w:sz w:val="28"/>
          <w:szCs w:val="28"/>
          <w:lang w:eastAsia="pl-PL"/>
        </w:rPr>
      </w:pPr>
      <w:bookmarkStart w:id="3" w:name="second-menu-4"/>
      <w:r w:rsidRPr="00395D55">
        <w:rPr>
          <w:rFonts w:ascii="Times New Roman" w:eastAsia="Times New Roman" w:hAnsi="Times New Roman" w:cs="Times New Roman"/>
          <w:color w:val="000000"/>
          <w:sz w:val="40"/>
          <w:szCs w:val="40"/>
          <w:lang w:eastAsia="pl-PL"/>
        </w:rPr>
        <w:t>Reporter</w:t>
      </w:r>
    </w:p>
    <w:bookmarkEnd w:id="3"/>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Wielką popularność przyniosły mu relacje z dalekich wędrówek: "Listy z podróży do Ameryki" (1876–1878) oraz "Listy z Afryki" (1891–1892), szczególnie te pierwsze. Przynosiły obszerną relację o życiu amerykańskim z jego osiągnięciami, ale i zagrożeniami. Z wyczuciem szczegółu i nie bez humoru opowiadał Sienkiewicz o obyczajach ówczesnej Ameryki. Informował o polskim osadnictwie i jego znaczeniu. Entuzjazmował się amerykańskimi sukcesami Heleny Modrzejewskiej</w:t>
      </w:r>
      <w:r w:rsidR="0007664D" w:rsidRPr="00395D55">
        <w:rPr>
          <w:rFonts w:ascii="Times New Roman" w:eastAsia="Times New Roman" w:hAnsi="Times New Roman" w:cs="Times New Roman"/>
          <w:color w:val="1B1B1B"/>
          <w:sz w:val="28"/>
          <w:szCs w:val="28"/>
          <w:lang w:eastAsia="pl-PL"/>
        </w:rPr>
        <w:t>.</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W jego oczach technologiczny i cywilizacyjny rozmach Ameryki nie usprawiedliwiał jednak głębokich kontrastów społecznych. Pisarz dawał temu wyraz w swoich tekstach; ostro potępiał zwłaszcza eksterminację Indian. W listach do Juliana </w:t>
      </w:r>
      <w:proofErr w:type="spellStart"/>
      <w:r w:rsidRPr="00395D55">
        <w:rPr>
          <w:rFonts w:ascii="Times New Roman" w:eastAsia="Times New Roman" w:hAnsi="Times New Roman" w:cs="Times New Roman"/>
          <w:color w:val="1B1B1B"/>
          <w:sz w:val="28"/>
          <w:szCs w:val="28"/>
          <w:lang w:eastAsia="pl-PL"/>
        </w:rPr>
        <w:t>Horaina</w:t>
      </w:r>
      <w:proofErr w:type="spellEnd"/>
      <w:r w:rsidRPr="00395D55">
        <w:rPr>
          <w:rFonts w:ascii="Times New Roman" w:eastAsia="Times New Roman" w:hAnsi="Times New Roman" w:cs="Times New Roman"/>
          <w:color w:val="1B1B1B"/>
          <w:sz w:val="28"/>
          <w:szCs w:val="28"/>
          <w:lang w:eastAsia="pl-PL"/>
        </w:rPr>
        <w:t>, Polaka osiadłego w San Francisco, przyznawał też, że w swoich korespondencjach "łże tak, aż się papier ze wstydu czerwieni".</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proofErr w:type="gramStart"/>
      <w:r w:rsidRPr="00395D55">
        <w:rPr>
          <w:rFonts w:ascii="Times New Roman" w:eastAsia="Times New Roman" w:hAnsi="Times New Roman" w:cs="Times New Roman"/>
          <w:color w:val="1B1B1B"/>
          <w:sz w:val="28"/>
          <w:szCs w:val="28"/>
          <w:lang w:eastAsia="pl-PL"/>
        </w:rPr>
        <w:t>"Co</w:t>
      </w:r>
      <w:proofErr w:type="gramEnd"/>
      <w:r w:rsidRPr="00395D55">
        <w:rPr>
          <w:rFonts w:ascii="Times New Roman" w:eastAsia="Times New Roman" w:hAnsi="Times New Roman" w:cs="Times New Roman"/>
          <w:color w:val="1B1B1B"/>
          <w:sz w:val="28"/>
          <w:szCs w:val="28"/>
          <w:lang w:eastAsia="pl-PL"/>
        </w:rPr>
        <w:t xml:space="preserve"> więcej: powiem panu, że w następnych listach […] będziecie czytać opisy stepów i niedźwiedzi, bizonów, polowań i wypadków […] słowem cały romans, w którym prócz osnowy geograficznej i przyrodniczej wszystko jest zmyślone – a tylko pewnymi pozorami prawdy ozdobne."</w:t>
      </w:r>
      <w:r w:rsidRPr="00395D55">
        <w:rPr>
          <w:rFonts w:ascii="Times New Roman" w:eastAsia="Times New Roman" w:hAnsi="Times New Roman" w:cs="Times New Roman"/>
          <w:color w:val="1B1B1B"/>
          <w:sz w:val="28"/>
          <w:szCs w:val="28"/>
          <w:lang w:eastAsia="pl-PL"/>
        </w:rPr>
        <w:br/>
        <w:t>[</w:t>
      </w:r>
      <w:proofErr w:type="gramStart"/>
      <w:r w:rsidRPr="00395D55">
        <w:rPr>
          <w:rFonts w:ascii="Times New Roman" w:eastAsia="Times New Roman" w:hAnsi="Times New Roman" w:cs="Times New Roman"/>
          <w:color w:val="1B1B1B"/>
          <w:sz w:val="28"/>
          <w:szCs w:val="28"/>
          <w:lang w:eastAsia="pl-PL"/>
        </w:rPr>
        <w:t>list</w:t>
      </w:r>
      <w:proofErr w:type="gramEnd"/>
      <w:r w:rsidRPr="00395D55">
        <w:rPr>
          <w:rFonts w:ascii="Times New Roman" w:eastAsia="Times New Roman" w:hAnsi="Times New Roman" w:cs="Times New Roman"/>
          <w:color w:val="1B1B1B"/>
          <w:sz w:val="28"/>
          <w:szCs w:val="28"/>
          <w:lang w:eastAsia="pl-PL"/>
        </w:rPr>
        <w:t xml:space="preserve"> z w czerwca 1876]</w:t>
      </w: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Opisywał przyrodę i przygodę. Wyprawy poznawcze i myśliwskie. Życie w górskich kanionach "dzikiego Zachodu". </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"Oni tam w Warszawie są przekonani, że nie mieszkam z kolonią, ale gdzieś między Indianami. Nie wywodźcie ich z błędu." </w:t>
      </w:r>
      <w:r w:rsidRPr="00395D55">
        <w:rPr>
          <w:rFonts w:ascii="Times New Roman" w:eastAsia="Times New Roman" w:hAnsi="Times New Roman" w:cs="Times New Roman"/>
          <w:color w:val="1B1B1B"/>
          <w:sz w:val="28"/>
          <w:szCs w:val="28"/>
          <w:lang w:eastAsia="pl-PL"/>
        </w:rPr>
        <w:br/>
        <w:t>[</w:t>
      </w:r>
      <w:proofErr w:type="gramStart"/>
      <w:r w:rsidRPr="00395D55">
        <w:rPr>
          <w:rFonts w:ascii="Times New Roman" w:eastAsia="Times New Roman" w:hAnsi="Times New Roman" w:cs="Times New Roman"/>
          <w:color w:val="1B1B1B"/>
          <w:sz w:val="28"/>
          <w:szCs w:val="28"/>
          <w:lang w:eastAsia="pl-PL"/>
        </w:rPr>
        <w:t>list</w:t>
      </w:r>
      <w:proofErr w:type="gramEnd"/>
      <w:r w:rsidRPr="00395D55">
        <w:rPr>
          <w:rFonts w:ascii="Times New Roman" w:eastAsia="Times New Roman" w:hAnsi="Times New Roman" w:cs="Times New Roman"/>
          <w:color w:val="1B1B1B"/>
          <w:sz w:val="28"/>
          <w:szCs w:val="28"/>
          <w:lang w:eastAsia="pl-PL"/>
        </w:rPr>
        <w:t xml:space="preserve"> z listopada 1876]</w:t>
      </w: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lastRenderedPageBreak/>
        <w:t>Pisarz nie ograniczał się do prasy krajowej. W kalifornijskim dzienniku "</w:t>
      </w:r>
      <w:proofErr w:type="spellStart"/>
      <w:r w:rsidRPr="00395D55">
        <w:rPr>
          <w:rFonts w:ascii="Times New Roman" w:eastAsia="Times New Roman" w:hAnsi="Times New Roman" w:cs="Times New Roman"/>
          <w:color w:val="1B1B1B"/>
          <w:sz w:val="28"/>
          <w:szCs w:val="28"/>
          <w:lang w:eastAsia="pl-PL"/>
        </w:rPr>
        <w:t>Daily</w:t>
      </w:r>
      <w:proofErr w:type="spellEnd"/>
      <w:r w:rsidRPr="00395D55">
        <w:rPr>
          <w:rFonts w:ascii="Times New Roman" w:eastAsia="Times New Roman" w:hAnsi="Times New Roman" w:cs="Times New Roman"/>
          <w:color w:val="1B1B1B"/>
          <w:sz w:val="28"/>
          <w:szCs w:val="28"/>
          <w:lang w:eastAsia="pl-PL"/>
        </w:rPr>
        <w:t xml:space="preserve"> </w:t>
      </w:r>
      <w:proofErr w:type="spellStart"/>
      <w:r w:rsidRPr="00395D55">
        <w:rPr>
          <w:rFonts w:ascii="Times New Roman" w:eastAsia="Times New Roman" w:hAnsi="Times New Roman" w:cs="Times New Roman"/>
          <w:color w:val="1B1B1B"/>
          <w:sz w:val="28"/>
          <w:szCs w:val="28"/>
          <w:lang w:eastAsia="pl-PL"/>
        </w:rPr>
        <w:t>Evening</w:t>
      </w:r>
      <w:proofErr w:type="spellEnd"/>
      <w:r w:rsidRPr="00395D55">
        <w:rPr>
          <w:rFonts w:ascii="Times New Roman" w:eastAsia="Times New Roman" w:hAnsi="Times New Roman" w:cs="Times New Roman"/>
          <w:color w:val="1B1B1B"/>
          <w:sz w:val="28"/>
          <w:szCs w:val="28"/>
          <w:lang w:eastAsia="pl-PL"/>
        </w:rPr>
        <w:t xml:space="preserve"> Post" opublikował 8 września 1877 roku artykuł "Poland and Russia". Potępił w nim dwulicową politykę władz rosyjskich, które występowały w roli obrońcy Słowian na Bałkanach, jednocześnie dopuszczając się prześladowań Polaków na terenach Królestwa Polskiego.</w:t>
      </w:r>
    </w:p>
    <w:p w:rsidR="0007664D" w:rsidRPr="00395D55" w:rsidRDefault="0007664D" w:rsidP="00DF4392">
      <w:pPr>
        <w:spacing w:after="0" w:line="240" w:lineRule="auto"/>
        <w:outlineLvl w:val="2"/>
        <w:rPr>
          <w:rFonts w:ascii="Times New Roman" w:eastAsia="Times New Roman" w:hAnsi="Times New Roman" w:cs="Times New Roman"/>
          <w:color w:val="000000"/>
          <w:sz w:val="28"/>
          <w:szCs w:val="28"/>
          <w:lang w:eastAsia="pl-PL"/>
        </w:rPr>
      </w:pPr>
      <w:bookmarkStart w:id="4" w:name="second-menu-5"/>
    </w:p>
    <w:p w:rsidR="0007664D" w:rsidRPr="00395D55" w:rsidRDefault="0007664D" w:rsidP="00DF4392">
      <w:pPr>
        <w:spacing w:after="0" w:line="240" w:lineRule="auto"/>
        <w:outlineLvl w:val="2"/>
        <w:rPr>
          <w:rFonts w:ascii="Times New Roman" w:eastAsia="Times New Roman" w:hAnsi="Times New Roman" w:cs="Times New Roman"/>
          <w:color w:val="000000"/>
          <w:sz w:val="28"/>
          <w:szCs w:val="28"/>
          <w:lang w:eastAsia="pl-PL"/>
        </w:rPr>
      </w:pPr>
    </w:p>
    <w:p w:rsidR="0007664D" w:rsidRPr="00395D55" w:rsidRDefault="0007664D" w:rsidP="00DF4392">
      <w:pPr>
        <w:spacing w:after="0" w:line="240" w:lineRule="auto"/>
        <w:outlineLvl w:val="2"/>
        <w:rPr>
          <w:rFonts w:ascii="Times New Roman" w:eastAsia="Times New Roman" w:hAnsi="Times New Roman" w:cs="Times New Roman"/>
          <w:color w:val="000000"/>
          <w:sz w:val="28"/>
          <w:szCs w:val="28"/>
          <w:lang w:eastAsia="pl-PL"/>
        </w:rPr>
      </w:pPr>
    </w:p>
    <w:p w:rsidR="00DF4392" w:rsidRPr="00395D55" w:rsidRDefault="00DF4392" w:rsidP="00DF4392">
      <w:pPr>
        <w:spacing w:after="0" w:line="240" w:lineRule="auto"/>
        <w:outlineLvl w:val="2"/>
        <w:rPr>
          <w:rFonts w:ascii="Times New Roman" w:eastAsia="Times New Roman" w:hAnsi="Times New Roman" w:cs="Times New Roman"/>
          <w:color w:val="000000"/>
          <w:sz w:val="28"/>
          <w:szCs w:val="28"/>
          <w:lang w:eastAsia="pl-PL"/>
        </w:rPr>
      </w:pPr>
      <w:r w:rsidRPr="00395D55">
        <w:rPr>
          <w:rFonts w:ascii="Times New Roman" w:eastAsia="Times New Roman" w:hAnsi="Times New Roman" w:cs="Times New Roman"/>
          <w:color w:val="000000"/>
          <w:sz w:val="40"/>
          <w:szCs w:val="40"/>
          <w:lang w:eastAsia="pl-PL"/>
        </w:rPr>
        <w:t>Podróżnik</w:t>
      </w:r>
    </w:p>
    <w:bookmarkEnd w:id="4"/>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Sienkiewicz niemal całe życie spędził na wędrówkach. W 1876 roku wyjechał przez Anglię do Ameryki Północnej. W 1878 roku wrócił do Europy. Zatrzymał się w Londynie, po czym przez rok przebywał w Paryżu. Odwiedził też Włochy. </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Po powrocie do kraju w 1879 roku pojechał Lwowa z odczytem: "Z Nowego Jorku do Kalifornii". W drodze powrotnej wygłosił go również w Szczawnicy, gdzie przy tej okazji po raz pierwszy spotkał Marię </w:t>
      </w:r>
      <w:proofErr w:type="spellStart"/>
      <w:r w:rsidRPr="00395D55">
        <w:rPr>
          <w:rFonts w:ascii="Times New Roman" w:eastAsia="Times New Roman" w:hAnsi="Times New Roman" w:cs="Times New Roman"/>
          <w:color w:val="1B1B1B"/>
          <w:sz w:val="28"/>
          <w:szCs w:val="28"/>
          <w:lang w:eastAsia="pl-PL"/>
        </w:rPr>
        <w:t>Szetkiewiczównę</w:t>
      </w:r>
      <w:proofErr w:type="spellEnd"/>
      <w:r w:rsidRPr="00395D55">
        <w:rPr>
          <w:rFonts w:ascii="Times New Roman" w:eastAsia="Times New Roman" w:hAnsi="Times New Roman" w:cs="Times New Roman"/>
          <w:color w:val="1B1B1B"/>
          <w:sz w:val="28"/>
          <w:szCs w:val="28"/>
          <w:lang w:eastAsia="pl-PL"/>
        </w:rPr>
        <w:t>. Na wiadomość, że jej rodzina wybiera się do Wenecji, udał się za nimi. Po okresie narzeczeńskim, 18 sierpnia 1881 roku Maria i Henryk wzięli ślub w kościele Zgromadzenia Panien Kanoniczek przy placu Teatralnym. Z małżeństwa tego pochodzą dzieci pisarza: Henryk Józef i Jadwiga Maria. Małżeństwo nie trwało długo, w 1885 roku Maria zmarła na gruźlicę.</w:t>
      </w: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Towarzysząc jej od 1880 roku w kuracjach, pisarz corocznie wyjeżdżał za granicę. Po śmierci ukochanej żony jeździł nadal, lecząc się wraz z dziećmi w uzdrowiskach austriackich, włoskich, czy francuskich. </w:t>
      </w:r>
    </w:p>
    <w:p w:rsidR="00DF4392" w:rsidRPr="00395D55" w:rsidRDefault="00DF4392" w:rsidP="0007664D">
      <w:pPr>
        <w:spacing w:before="240"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Zapalony podróżnik, w 1886 roku wyprawił się przez Bukareszt i Warnę do Konstantynopola, Aten, Neapolu i Rzymu, a w 1888 – do Hiszpanii. Z końcem 1890 roku wyruszył na wyprawę myśliwską do Zanzibaru, co zaowocowało "Listami z Afryki". Z polskich miejscowości szczególnie upodobał sobie Zakopane, chociaż ustawicznie narzekał na zbyt słotny tatrzański klimat.</w:t>
      </w:r>
    </w:p>
    <w:p w:rsidR="00DF4392" w:rsidRPr="00395D55" w:rsidRDefault="00DF4392" w:rsidP="0007664D">
      <w:pPr>
        <w:spacing w:before="240" w:after="0"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W czasie tych wędrówek pracował nad nowelami i powieściami drukowanymi w całej krajowej prasie: warszawskiej, krakowskiej, lwowskiej i poznańskiej.</w:t>
      </w:r>
    </w:p>
    <w:p w:rsidR="0007664D" w:rsidRPr="00395D55" w:rsidRDefault="0007664D" w:rsidP="00DF4392">
      <w:pPr>
        <w:spacing w:after="0" w:line="240" w:lineRule="auto"/>
        <w:outlineLvl w:val="2"/>
        <w:rPr>
          <w:rFonts w:ascii="Times New Roman" w:eastAsia="Times New Roman" w:hAnsi="Times New Roman" w:cs="Times New Roman"/>
          <w:color w:val="000000"/>
          <w:sz w:val="28"/>
          <w:szCs w:val="28"/>
          <w:lang w:eastAsia="pl-PL"/>
        </w:rPr>
      </w:pPr>
      <w:bookmarkStart w:id="5" w:name="second-menu-6"/>
    </w:p>
    <w:p w:rsidR="006A6956" w:rsidRDefault="006A6956" w:rsidP="00DF4392">
      <w:pPr>
        <w:spacing w:after="0" w:line="240" w:lineRule="auto"/>
        <w:outlineLvl w:val="2"/>
        <w:rPr>
          <w:rFonts w:ascii="Times New Roman" w:eastAsia="Times New Roman" w:hAnsi="Times New Roman" w:cs="Times New Roman"/>
          <w:color w:val="000000"/>
          <w:sz w:val="40"/>
          <w:szCs w:val="40"/>
          <w:lang w:eastAsia="pl-PL"/>
        </w:rPr>
      </w:pPr>
    </w:p>
    <w:p w:rsidR="00DF4392" w:rsidRPr="00395D55" w:rsidRDefault="00DF4392" w:rsidP="00DF4392">
      <w:pPr>
        <w:spacing w:after="0" w:line="240" w:lineRule="auto"/>
        <w:outlineLvl w:val="2"/>
        <w:rPr>
          <w:rFonts w:ascii="Times New Roman" w:eastAsia="Times New Roman" w:hAnsi="Times New Roman" w:cs="Times New Roman"/>
          <w:color w:val="000000"/>
          <w:sz w:val="28"/>
          <w:szCs w:val="28"/>
          <w:lang w:eastAsia="pl-PL"/>
        </w:rPr>
      </w:pPr>
      <w:r w:rsidRPr="00395D55">
        <w:rPr>
          <w:rFonts w:ascii="Times New Roman" w:eastAsia="Times New Roman" w:hAnsi="Times New Roman" w:cs="Times New Roman"/>
          <w:color w:val="000000"/>
          <w:sz w:val="40"/>
          <w:szCs w:val="40"/>
          <w:lang w:eastAsia="pl-PL"/>
        </w:rPr>
        <w:lastRenderedPageBreak/>
        <w:t>Badacz</w:t>
      </w:r>
    </w:p>
    <w:bookmarkEnd w:id="5"/>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Wyrazem kultury literackiej młodego pisarza były też ogłaszane w prasie recenzje "Szkiców historycznych" Ludwika Kubali czy "Zarysu literatury polskiej" Piotra Chmielowskiego (1881), własne studia o poetach staropolskich: Mikołaju Sępie-Szarzyńskim i Kasprze </w:t>
      </w:r>
      <w:proofErr w:type="spellStart"/>
      <w:r w:rsidRPr="00395D55">
        <w:rPr>
          <w:rFonts w:ascii="Times New Roman" w:eastAsia="Times New Roman" w:hAnsi="Times New Roman" w:cs="Times New Roman"/>
          <w:color w:val="1B1B1B"/>
          <w:sz w:val="28"/>
          <w:szCs w:val="28"/>
          <w:lang w:eastAsia="pl-PL"/>
        </w:rPr>
        <w:t>Miaskowskim</w:t>
      </w:r>
      <w:proofErr w:type="spellEnd"/>
      <w:r w:rsidRPr="00395D55">
        <w:rPr>
          <w:rFonts w:ascii="Times New Roman" w:eastAsia="Times New Roman" w:hAnsi="Times New Roman" w:cs="Times New Roman"/>
          <w:color w:val="1B1B1B"/>
          <w:sz w:val="28"/>
          <w:szCs w:val="28"/>
          <w:lang w:eastAsia="pl-PL"/>
        </w:rPr>
        <w:t xml:space="preserve"> (1869–1870), wreszcie wycieczki w stronę krytyki teoretycznej: odczyty "O naturalizmie w powieści" (1881), "O powieści historycznej" (1889) i studium "Listy o Zoli" (1893). </w:t>
      </w:r>
    </w:p>
    <w:p w:rsidR="00DF4392" w:rsidRPr="00395D55" w:rsidRDefault="00DF4392" w:rsidP="00DF4392">
      <w:pPr>
        <w:spacing w:line="394" w:lineRule="atLeast"/>
        <w:rPr>
          <w:rFonts w:ascii="Times New Roman" w:eastAsia="Times New Roman" w:hAnsi="Times New Roman" w:cs="Times New Roman"/>
          <w:color w:val="1B1B1B"/>
          <w:sz w:val="28"/>
          <w:szCs w:val="28"/>
          <w:lang w:eastAsia="pl-PL"/>
        </w:rPr>
      </w:pPr>
      <w:r w:rsidRPr="00395D55">
        <w:rPr>
          <w:rFonts w:ascii="Times New Roman" w:eastAsia="Times New Roman" w:hAnsi="Times New Roman" w:cs="Times New Roman"/>
          <w:color w:val="1B1B1B"/>
          <w:sz w:val="28"/>
          <w:szCs w:val="28"/>
          <w:lang w:eastAsia="pl-PL"/>
        </w:rPr>
        <w:t xml:space="preserve">Przy okazji Sienkiewicz ujawnił swoje krytyczne stanowisko wobec naturalizmu (napisaną pod jego wpływem nowelę "Janko Muzykant" uznał później za nieudaną) i opowiedział się po stronie literatury realistycznej, w której wiedzę pisarza wspiera wyobraźnia i intuicja. W krytycznych wypowiedziach Sienkiewicza uderza wolna od szablonów dojrzałość poglądów na zjawiska literackie, zrozumienie płynności </w:t>
      </w: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p>
    <w:p w:rsidR="00DF4392" w:rsidRPr="00395D55" w:rsidRDefault="00DF4392" w:rsidP="00DF4392">
      <w:pPr>
        <w:spacing w:after="0" w:line="394" w:lineRule="atLeast"/>
        <w:rPr>
          <w:rFonts w:ascii="Times New Roman" w:eastAsia="Times New Roman" w:hAnsi="Times New Roman" w:cs="Times New Roman"/>
          <w:color w:val="1B1B1B"/>
          <w:sz w:val="28"/>
          <w:szCs w:val="28"/>
          <w:lang w:eastAsia="pl-PL"/>
        </w:rPr>
      </w:pPr>
    </w:p>
    <w:p w:rsidR="008B27EC" w:rsidRPr="00395D55" w:rsidRDefault="00340BEF">
      <w:pPr>
        <w:rPr>
          <w:rFonts w:ascii="Times New Roman" w:hAnsi="Times New Roman" w:cs="Times New Roman"/>
          <w:sz w:val="28"/>
          <w:szCs w:val="28"/>
        </w:rPr>
      </w:pPr>
    </w:p>
    <w:sectPr w:rsidR="008B27EC" w:rsidRPr="00395D55" w:rsidSect="00187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392"/>
    <w:rsid w:val="0007664D"/>
    <w:rsid w:val="00187A0E"/>
    <w:rsid w:val="001B2089"/>
    <w:rsid w:val="001F6B2A"/>
    <w:rsid w:val="00395D55"/>
    <w:rsid w:val="004B0731"/>
    <w:rsid w:val="00556439"/>
    <w:rsid w:val="006A6956"/>
    <w:rsid w:val="009D71F9"/>
    <w:rsid w:val="00DF4392"/>
    <w:rsid w:val="00E52498"/>
    <w:rsid w:val="00FA3C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A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3C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3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29938">
      <w:bodyDiv w:val="1"/>
      <w:marLeft w:val="0"/>
      <w:marRight w:val="0"/>
      <w:marTop w:val="0"/>
      <w:marBottom w:val="0"/>
      <w:divBdr>
        <w:top w:val="none" w:sz="0" w:space="0" w:color="auto"/>
        <w:left w:val="none" w:sz="0" w:space="0" w:color="auto"/>
        <w:bottom w:val="none" w:sz="0" w:space="0" w:color="auto"/>
        <w:right w:val="none" w:sz="0" w:space="0" w:color="auto"/>
      </w:divBdr>
      <w:divsChild>
        <w:div w:id="307440987">
          <w:marLeft w:val="0"/>
          <w:marRight w:val="0"/>
          <w:marTop w:val="0"/>
          <w:marBottom w:val="0"/>
          <w:divBdr>
            <w:top w:val="none" w:sz="0" w:space="0" w:color="auto"/>
            <w:left w:val="none" w:sz="0" w:space="0" w:color="auto"/>
            <w:bottom w:val="none" w:sz="0" w:space="0" w:color="auto"/>
            <w:right w:val="none" w:sz="0" w:space="0" w:color="auto"/>
          </w:divBdr>
          <w:divsChild>
            <w:div w:id="155804643">
              <w:marLeft w:val="0"/>
              <w:marRight w:val="0"/>
              <w:marTop w:val="0"/>
              <w:marBottom w:val="0"/>
              <w:divBdr>
                <w:top w:val="none" w:sz="0" w:space="0" w:color="auto"/>
                <w:left w:val="none" w:sz="0" w:space="0" w:color="auto"/>
                <w:bottom w:val="none" w:sz="0" w:space="0" w:color="auto"/>
                <w:right w:val="none" w:sz="0" w:space="0" w:color="auto"/>
              </w:divBdr>
              <w:divsChild>
                <w:div w:id="1875458586">
                  <w:marLeft w:val="0"/>
                  <w:marRight w:val="0"/>
                  <w:marTop w:val="0"/>
                  <w:marBottom w:val="0"/>
                  <w:divBdr>
                    <w:top w:val="none" w:sz="0" w:space="0" w:color="auto"/>
                    <w:left w:val="none" w:sz="0" w:space="0" w:color="auto"/>
                    <w:bottom w:val="none" w:sz="0" w:space="0" w:color="auto"/>
                    <w:right w:val="none" w:sz="0" w:space="0" w:color="auto"/>
                  </w:divBdr>
                  <w:divsChild>
                    <w:div w:id="1767266840">
                      <w:marLeft w:val="0"/>
                      <w:marRight w:val="0"/>
                      <w:marTop w:val="0"/>
                      <w:marBottom w:val="0"/>
                      <w:divBdr>
                        <w:top w:val="none" w:sz="0" w:space="0" w:color="auto"/>
                        <w:left w:val="none" w:sz="0" w:space="0" w:color="auto"/>
                        <w:bottom w:val="none" w:sz="0" w:space="0" w:color="auto"/>
                        <w:right w:val="none" w:sz="0" w:space="0" w:color="auto"/>
                      </w:divBdr>
                      <w:divsChild>
                        <w:div w:id="383872644">
                          <w:marLeft w:val="0"/>
                          <w:marRight w:val="0"/>
                          <w:marTop w:val="0"/>
                          <w:marBottom w:val="0"/>
                          <w:divBdr>
                            <w:top w:val="none" w:sz="0" w:space="0" w:color="auto"/>
                            <w:left w:val="none" w:sz="0" w:space="0" w:color="auto"/>
                            <w:bottom w:val="none" w:sz="0" w:space="0" w:color="auto"/>
                            <w:right w:val="none" w:sz="0" w:space="0" w:color="auto"/>
                          </w:divBdr>
                          <w:divsChild>
                            <w:div w:id="811871035">
                              <w:marLeft w:val="0"/>
                              <w:marRight w:val="0"/>
                              <w:marTop w:val="0"/>
                              <w:marBottom w:val="0"/>
                              <w:divBdr>
                                <w:top w:val="none" w:sz="0" w:space="0" w:color="auto"/>
                                <w:left w:val="none" w:sz="0" w:space="0" w:color="auto"/>
                                <w:bottom w:val="none" w:sz="0" w:space="0" w:color="auto"/>
                                <w:right w:val="none" w:sz="0" w:space="0" w:color="auto"/>
                              </w:divBdr>
                              <w:divsChild>
                                <w:div w:id="75825870">
                                  <w:marLeft w:val="0"/>
                                  <w:marRight w:val="0"/>
                                  <w:marTop w:val="0"/>
                                  <w:marBottom w:val="0"/>
                                  <w:divBdr>
                                    <w:top w:val="none" w:sz="0" w:space="0" w:color="auto"/>
                                    <w:left w:val="none" w:sz="0" w:space="0" w:color="auto"/>
                                    <w:bottom w:val="none" w:sz="0" w:space="0" w:color="auto"/>
                                    <w:right w:val="none" w:sz="0" w:space="0" w:color="auto"/>
                                  </w:divBdr>
                                  <w:divsChild>
                                    <w:div w:id="1185290765">
                                      <w:marLeft w:val="0"/>
                                      <w:marRight w:val="0"/>
                                      <w:marTop w:val="0"/>
                                      <w:marBottom w:val="0"/>
                                      <w:divBdr>
                                        <w:top w:val="none" w:sz="0" w:space="0" w:color="auto"/>
                                        <w:left w:val="none" w:sz="0" w:space="0" w:color="auto"/>
                                        <w:bottom w:val="none" w:sz="0" w:space="0" w:color="auto"/>
                                        <w:right w:val="none" w:sz="0" w:space="0" w:color="auto"/>
                                      </w:divBdr>
                                      <w:divsChild>
                                        <w:div w:id="500318264">
                                          <w:marLeft w:val="0"/>
                                          <w:marRight w:val="0"/>
                                          <w:marTop w:val="0"/>
                                          <w:marBottom w:val="0"/>
                                          <w:divBdr>
                                            <w:top w:val="none" w:sz="0" w:space="0" w:color="auto"/>
                                            <w:left w:val="none" w:sz="0" w:space="0" w:color="auto"/>
                                            <w:bottom w:val="none" w:sz="0" w:space="0" w:color="auto"/>
                                            <w:right w:val="none" w:sz="0" w:space="0" w:color="auto"/>
                                          </w:divBdr>
                                          <w:divsChild>
                                            <w:div w:id="17859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94697">
      <w:bodyDiv w:val="1"/>
      <w:marLeft w:val="0"/>
      <w:marRight w:val="0"/>
      <w:marTop w:val="0"/>
      <w:marBottom w:val="0"/>
      <w:divBdr>
        <w:top w:val="none" w:sz="0" w:space="0" w:color="auto"/>
        <w:left w:val="none" w:sz="0" w:space="0" w:color="auto"/>
        <w:bottom w:val="none" w:sz="0" w:space="0" w:color="auto"/>
        <w:right w:val="none" w:sz="0" w:space="0" w:color="auto"/>
      </w:divBdr>
      <w:divsChild>
        <w:div w:id="1610889881">
          <w:marLeft w:val="0"/>
          <w:marRight w:val="0"/>
          <w:marTop w:val="0"/>
          <w:marBottom w:val="0"/>
          <w:divBdr>
            <w:top w:val="none" w:sz="0" w:space="0" w:color="auto"/>
            <w:left w:val="none" w:sz="0" w:space="0" w:color="auto"/>
            <w:bottom w:val="none" w:sz="0" w:space="0" w:color="auto"/>
            <w:right w:val="none" w:sz="0" w:space="0" w:color="auto"/>
          </w:divBdr>
          <w:divsChild>
            <w:div w:id="281813250">
              <w:marLeft w:val="0"/>
              <w:marRight w:val="0"/>
              <w:marTop w:val="0"/>
              <w:marBottom w:val="0"/>
              <w:divBdr>
                <w:top w:val="none" w:sz="0" w:space="0" w:color="auto"/>
                <w:left w:val="none" w:sz="0" w:space="0" w:color="auto"/>
                <w:bottom w:val="none" w:sz="0" w:space="0" w:color="auto"/>
                <w:right w:val="none" w:sz="0" w:space="0" w:color="auto"/>
              </w:divBdr>
              <w:divsChild>
                <w:div w:id="1297418091">
                  <w:marLeft w:val="0"/>
                  <w:marRight w:val="0"/>
                  <w:marTop w:val="0"/>
                  <w:marBottom w:val="0"/>
                  <w:divBdr>
                    <w:top w:val="none" w:sz="0" w:space="0" w:color="auto"/>
                    <w:left w:val="none" w:sz="0" w:space="0" w:color="auto"/>
                    <w:bottom w:val="none" w:sz="0" w:space="0" w:color="auto"/>
                    <w:right w:val="none" w:sz="0" w:space="0" w:color="auto"/>
                  </w:divBdr>
                  <w:divsChild>
                    <w:div w:id="1031953660">
                      <w:marLeft w:val="0"/>
                      <w:marRight w:val="0"/>
                      <w:marTop w:val="0"/>
                      <w:marBottom w:val="0"/>
                      <w:divBdr>
                        <w:top w:val="none" w:sz="0" w:space="0" w:color="auto"/>
                        <w:left w:val="none" w:sz="0" w:space="0" w:color="auto"/>
                        <w:bottom w:val="none" w:sz="0" w:space="0" w:color="auto"/>
                        <w:right w:val="none" w:sz="0" w:space="0" w:color="auto"/>
                      </w:divBdr>
                      <w:divsChild>
                        <w:div w:id="799689001">
                          <w:marLeft w:val="0"/>
                          <w:marRight w:val="0"/>
                          <w:marTop w:val="0"/>
                          <w:marBottom w:val="0"/>
                          <w:divBdr>
                            <w:top w:val="none" w:sz="0" w:space="0" w:color="auto"/>
                            <w:left w:val="none" w:sz="0" w:space="0" w:color="auto"/>
                            <w:bottom w:val="none" w:sz="0" w:space="0" w:color="auto"/>
                            <w:right w:val="none" w:sz="0" w:space="0" w:color="auto"/>
                          </w:divBdr>
                          <w:divsChild>
                            <w:div w:id="934633019">
                              <w:marLeft w:val="0"/>
                              <w:marRight w:val="0"/>
                              <w:marTop w:val="0"/>
                              <w:marBottom w:val="0"/>
                              <w:divBdr>
                                <w:top w:val="none" w:sz="0" w:space="0" w:color="auto"/>
                                <w:left w:val="none" w:sz="0" w:space="0" w:color="auto"/>
                                <w:bottom w:val="none" w:sz="0" w:space="0" w:color="auto"/>
                                <w:right w:val="none" w:sz="0" w:space="0" w:color="auto"/>
                              </w:divBdr>
                              <w:divsChild>
                                <w:div w:id="825435317">
                                  <w:marLeft w:val="0"/>
                                  <w:marRight w:val="0"/>
                                  <w:marTop w:val="0"/>
                                  <w:marBottom w:val="0"/>
                                  <w:divBdr>
                                    <w:top w:val="none" w:sz="0" w:space="0" w:color="auto"/>
                                    <w:left w:val="none" w:sz="0" w:space="0" w:color="auto"/>
                                    <w:bottom w:val="none" w:sz="0" w:space="0" w:color="auto"/>
                                    <w:right w:val="none" w:sz="0" w:space="0" w:color="auto"/>
                                  </w:divBdr>
                                  <w:divsChild>
                                    <w:div w:id="741218270">
                                      <w:marLeft w:val="0"/>
                                      <w:marRight w:val="0"/>
                                      <w:marTop w:val="0"/>
                                      <w:marBottom w:val="0"/>
                                      <w:divBdr>
                                        <w:top w:val="none" w:sz="0" w:space="0" w:color="auto"/>
                                        <w:left w:val="none" w:sz="0" w:space="0" w:color="auto"/>
                                        <w:bottom w:val="none" w:sz="0" w:space="0" w:color="auto"/>
                                        <w:right w:val="none" w:sz="0" w:space="0" w:color="auto"/>
                                      </w:divBdr>
                                      <w:divsChild>
                                        <w:div w:id="1098058624">
                                          <w:marLeft w:val="0"/>
                                          <w:marRight w:val="0"/>
                                          <w:marTop w:val="0"/>
                                          <w:marBottom w:val="0"/>
                                          <w:divBdr>
                                            <w:top w:val="none" w:sz="0" w:space="0" w:color="auto"/>
                                            <w:left w:val="none" w:sz="0" w:space="0" w:color="auto"/>
                                            <w:bottom w:val="none" w:sz="0" w:space="0" w:color="auto"/>
                                            <w:right w:val="none" w:sz="0" w:space="0" w:color="auto"/>
                                          </w:divBdr>
                                          <w:divsChild>
                                            <w:div w:id="1522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702885">
      <w:bodyDiv w:val="1"/>
      <w:marLeft w:val="0"/>
      <w:marRight w:val="0"/>
      <w:marTop w:val="0"/>
      <w:marBottom w:val="0"/>
      <w:divBdr>
        <w:top w:val="none" w:sz="0" w:space="0" w:color="auto"/>
        <w:left w:val="none" w:sz="0" w:space="0" w:color="auto"/>
        <w:bottom w:val="none" w:sz="0" w:space="0" w:color="auto"/>
        <w:right w:val="none" w:sz="0" w:space="0" w:color="auto"/>
      </w:divBdr>
      <w:divsChild>
        <w:div w:id="204291580">
          <w:marLeft w:val="0"/>
          <w:marRight w:val="0"/>
          <w:marTop w:val="0"/>
          <w:marBottom w:val="0"/>
          <w:divBdr>
            <w:top w:val="none" w:sz="0" w:space="0" w:color="auto"/>
            <w:left w:val="none" w:sz="0" w:space="0" w:color="auto"/>
            <w:bottom w:val="none" w:sz="0" w:space="0" w:color="auto"/>
            <w:right w:val="none" w:sz="0" w:space="0" w:color="auto"/>
          </w:divBdr>
          <w:divsChild>
            <w:div w:id="1444418925">
              <w:marLeft w:val="0"/>
              <w:marRight w:val="0"/>
              <w:marTop w:val="0"/>
              <w:marBottom w:val="0"/>
              <w:divBdr>
                <w:top w:val="none" w:sz="0" w:space="0" w:color="auto"/>
                <w:left w:val="none" w:sz="0" w:space="0" w:color="auto"/>
                <w:bottom w:val="none" w:sz="0" w:space="0" w:color="auto"/>
                <w:right w:val="none" w:sz="0" w:space="0" w:color="auto"/>
              </w:divBdr>
              <w:divsChild>
                <w:div w:id="1044449269">
                  <w:marLeft w:val="0"/>
                  <w:marRight w:val="0"/>
                  <w:marTop w:val="0"/>
                  <w:marBottom w:val="0"/>
                  <w:divBdr>
                    <w:top w:val="none" w:sz="0" w:space="0" w:color="auto"/>
                    <w:left w:val="none" w:sz="0" w:space="0" w:color="auto"/>
                    <w:bottom w:val="none" w:sz="0" w:space="0" w:color="auto"/>
                    <w:right w:val="none" w:sz="0" w:space="0" w:color="auto"/>
                  </w:divBdr>
                  <w:divsChild>
                    <w:div w:id="852720990">
                      <w:marLeft w:val="0"/>
                      <w:marRight w:val="0"/>
                      <w:marTop w:val="0"/>
                      <w:marBottom w:val="0"/>
                      <w:divBdr>
                        <w:top w:val="none" w:sz="0" w:space="0" w:color="auto"/>
                        <w:left w:val="none" w:sz="0" w:space="0" w:color="auto"/>
                        <w:bottom w:val="none" w:sz="0" w:space="0" w:color="auto"/>
                        <w:right w:val="none" w:sz="0" w:space="0" w:color="auto"/>
                      </w:divBdr>
                      <w:divsChild>
                        <w:div w:id="1548106504">
                          <w:marLeft w:val="0"/>
                          <w:marRight w:val="0"/>
                          <w:marTop w:val="0"/>
                          <w:marBottom w:val="0"/>
                          <w:divBdr>
                            <w:top w:val="none" w:sz="0" w:space="0" w:color="auto"/>
                            <w:left w:val="none" w:sz="0" w:space="0" w:color="auto"/>
                            <w:bottom w:val="none" w:sz="0" w:space="0" w:color="auto"/>
                            <w:right w:val="none" w:sz="0" w:space="0" w:color="auto"/>
                          </w:divBdr>
                          <w:divsChild>
                            <w:div w:id="133959763">
                              <w:marLeft w:val="0"/>
                              <w:marRight w:val="0"/>
                              <w:marTop w:val="0"/>
                              <w:marBottom w:val="0"/>
                              <w:divBdr>
                                <w:top w:val="none" w:sz="0" w:space="0" w:color="auto"/>
                                <w:left w:val="none" w:sz="0" w:space="0" w:color="auto"/>
                                <w:bottom w:val="none" w:sz="0" w:space="0" w:color="auto"/>
                                <w:right w:val="none" w:sz="0" w:space="0" w:color="auto"/>
                              </w:divBdr>
                              <w:divsChild>
                                <w:div w:id="595092380">
                                  <w:marLeft w:val="0"/>
                                  <w:marRight w:val="0"/>
                                  <w:marTop w:val="0"/>
                                  <w:marBottom w:val="0"/>
                                  <w:divBdr>
                                    <w:top w:val="none" w:sz="0" w:space="0" w:color="auto"/>
                                    <w:left w:val="none" w:sz="0" w:space="0" w:color="auto"/>
                                    <w:bottom w:val="none" w:sz="0" w:space="0" w:color="auto"/>
                                    <w:right w:val="none" w:sz="0" w:space="0" w:color="auto"/>
                                  </w:divBdr>
                                  <w:divsChild>
                                    <w:div w:id="964430936">
                                      <w:marLeft w:val="0"/>
                                      <w:marRight w:val="0"/>
                                      <w:marTop w:val="0"/>
                                      <w:marBottom w:val="0"/>
                                      <w:divBdr>
                                        <w:top w:val="none" w:sz="0" w:space="0" w:color="auto"/>
                                        <w:left w:val="none" w:sz="0" w:space="0" w:color="auto"/>
                                        <w:bottom w:val="none" w:sz="0" w:space="0" w:color="auto"/>
                                        <w:right w:val="none" w:sz="0" w:space="0" w:color="auto"/>
                                      </w:divBdr>
                                      <w:divsChild>
                                        <w:div w:id="1303581302">
                                          <w:marLeft w:val="0"/>
                                          <w:marRight w:val="0"/>
                                          <w:marTop w:val="0"/>
                                          <w:marBottom w:val="0"/>
                                          <w:divBdr>
                                            <w:top w:val="none" w:sz="0" w:space="0" w:color="auto"/>
                                            <w:left w:val="none" w:sz="0" w:space="0" w:color="auto"/>
                                            <w:bottom w:val="none" w:sz="0" w:space="0" w:color="auto"/>
                                            <w:right w:val="none" w:sz="0" w:space="0" w:color="auto"/>
                                          </w:divBdr>
                                          <w:divsChild>
                                            <w:div w:id="20666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555709">
      <w:bodyDiv w:val="1"/>
      <w:marLeft w:val="0"/>
      <w:marRight w:val="0"/>
      <w:marTop w:val="0"/>
      <w:marBottom w:val="0"/>
      <w:divBdr>
        <w:top w:val="none" w:sz="0" w:space="0" w:color="auto"/>
        <w:left w:val="none" w:sz="0" w:space="0" w:color="auto"/>
        <w:bottom w:val="none" w:sz="0" w:space="0" w:color="auto"/>
        <w:right w:val="none" w:sz="0" w:space="0" w:color="auto"/>
      </w:divBdr>
      <w:divsChild>
        <w:div w:id="1380547917">
          <w:marLeft w:val="0"/>
          <w:marRight w:val="0"/>
          <w:marTop w:val="0"/>
          <w:marBottom w:val="0"/>
          <w:divBdr>
            <w:top w:val="none" w:sz="0" w:space="0" w:color="auto"/>
            <w:left w:val="none" w:sz="0" w:space="0" w:color="auto"/>
            <w:bottom w:val="none" w:sz="0" w:space="0" w:color="auto"/>
            <w:right w:val="none" w:sz="0" w:space="0" w:color="auto"/>
          </w:divBdr>
          <w:divsChild>
            <w:div w:id="2135369286">
              <w:marLeft w:val="0"/>
              <w:marRight w:val="0"/>
              <w:marTop w:val="0"/>
              <w:marBottom w:val="0"/>
              <w:divBdr>
                <w:top w:val="none" w:sz="0" w:space="0" w:color="auto"/>
                <w:left w:val="none" w:sz="0" w:space="0" w:color="auto"/>
                <w:bottom w:val="none" w:sz="0" w:space="0" w:color="auto"/>
                <w:right w:val="none" w:sz="0" w:space="0" w:color="auto"/>
              </w:divBdr>
              <w:divsChild>
                <w:div w:id="1724594974">
                  <w:marLeft w:val="0"/>
                  <w:marRight w:val="0"/>
                  <w:marTop w:val="0"/>
                  <w:marBottom w:val="0"/>
                  <w:divBdr>
                    <w:top w:val="none" w:sz="0" w:space="0" w:color="auto"/>
                    <w:left w:val="none" w:sz="0" w:space="0" w:color="auto"/>
                    <w:bottom w:val="none" w:sz="0" w:space="0" w:color="auto"/>
                    <w:right w:val="none" w:sz="0" w:space="0" w:color="auto"/>
                  </w:divBdr>
                  <w:divsChild>
                    <w:div w:id="150028018">
                      <w:marLeft w:val="0"/>
                      <w:marRight w:val="0"/>
                      <w:marTop w:val="0"/>
                      <w:marBottom w:val="0"/>
                      <w:divBdr>
                        <w:top w:val="none" w:sz="0" w:space="0" w:color="auto"/>
                        <w:left w:val="none" w:sz="0" w:space="0" w:color="auto"/>
                        <w:bottom w:val="none" w:sz="0" w:space="0" w:color="auto"/>
                        <w:right w:val="none" w:sz="0" w:space="0" w:color="auto"/>
                      </w:divBdr>
                      <w:divsChild>
                        <w:div w:id="1129738064">
                          <w:marLeft w:val="0"/>
                          <w:marRight w:val="0"/>
                          <w:marTop w:val="0"/>
                          <w:marBottom w:val="0"/>
                          <w:divBdr>
                            <w:top w:val="none" w:sz="0" w:space="0" w:color="auto"/>
                            <w:left w:val="none" w:sz="0" w:space="0" w:color="auto"/>
                            <w:bottom w:val="none" w:sz="0" w:space="0" w:color="auto"/>
                            <w:right w:val="none" w:sz="0" w:space="0" w:color="auto"/>
                          </w:divBdr>
                          <w:divsChild>
                            <w:div w:id="1083718101">
                              <w:marLeft w:val="0"/>
                              <w:marRight w:val="0"/>
                              <w:marTop w:val="0"/>
                              <w:marBottom w:val="0"/>
                              <w:divBdr>
                                <w:top w:val="none" w:sz="0" w:space="0" w:color="auto"/>
                                <w:left w:val="none" w:sz="0" w:space="0" w:color="auto"/>
                                <w:bottom w:val="none" w:sz="0" w:space="0" w:color="auto"/>
                                <w:right w:val="none" w:sz="0" w:space="0" w:color="auto"/>
                              </w:divBdr>
                              <w:divsChild>
                                <w:div w:id="605309709">
                                  <w:marLeft w:val="0"/>
                                  <w:marRight w:val="0"/>
                                  <w:marTop w:val="0"/>
                                  <w:marBottom w:val="0"/>
                                  <w:divBdr>
                                    <w:top w:val="none" w:sz="0" w:space="0" w:color="auto"/>
                                    <w:left w:val="none" w:sz="0" w:space="0" w:color="auto"/>
                                    <w:bottom w:val="none" w:sz="0" w:space="0" w:color="auto"/>
                                    <w:right w:val="none" w:sz="0" w:space="0" w:color="auto"/>
                                  </w:divBdr>
                                  <w:divsChild>
                                    <w:div w:id="2079479641">
                                      <w:marLeft w:val="0"/>
                                      <w:marRight w:val="0"/>
                                      <w:marTop w:val="0"/>
                                      <w:marBottom w:val="0"/>
                                      <w:divBdr>
                                        <w:top w:val="none" w:sz="0" w:space="0" w:color="auto"/>
                                        <w:left w:val="none" w:sz="0" w:space="0" w:color="auto"/>
                                        <w:bottom w:val="none" w:sz="0" w:space="0" w:color="auto"/>
                                        <w:right w:val="none" w:sz="0" w:space="0" w:color="auto"/>
                                      </w:divBdr>
                                      <w:divsChild>
                                        <w:div w:id="553273299">
                                          <w:marLeft w:val="0"/>
                                          <w:marRight w:val="0"/>
                                          <w:marTop w:val="0"/>
                                          <w:marBottom w:val="0"/>
                                          <w:divBdr>
                                            <w:top w:val="none" w:sz="0" w:space="0" w:color="auto"/>
                                            <w:left w:val="none" w:sz="0" w:space="0" w:color="auto"/>
                                            <w:bottom w:val="none" w:sz="0" w:space="0" w:color="auto"/>
                                            <w:right w:val="none" w:sz="0" w:space="0" w:color="auto"/>
                                          </w:divBdr>
                                          <w:divsChild>
                                            <w:div w:id="9809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042980">
      <w:bodyDiv w:val="1"/>
      <w:marLeft w:val="0"/>
      <w:marRight w:val="0"/>
      <w:marTop w:val="0"/>
      <w:marBottom w:val="0"/>
      <w:divBdr>
        <w:top w:val="none" w:sz="0" w:space="0" w:color="auto"/>
        <w:left w:val="none" w:sz="0" w:space="0" w:color="auto"/>
        <w:bottom w:val="none" w:sz="0" w:space="0" w:color="auto"/>
        <w:right w:val="none" w:sz="0" w:space="0" w:color="auto"/>
      </w:divBdr>
      <w:divsChild>
        <w:div w:id="1915359881">
          <w:marLeft w:val="0"/>
          <w:marRight w:val="0"/>
          <w:marTop w:val="0"/>
          <w:marBottom w:val="0"/>
          <w:divBdr>
            <w:top w:val="none" w:sz="0" w:space="0" w:color="auto"/>
            <w:left w:val="none" w:sz="0" w:space="0" w:color="auto"/>
            <w:bottom w:val="none" w:sz="0" w:space="0" w:color="auto"/>
            <w:right w:val="none" w:sz="0" w:space="0" w:color="auto"/>
          </w:divBdr>
          <w:divsChild>
            <w:div w:id="1905140511">
              <w:marLeft w:val="0"/>
              <w:marRight w:val="0"/>
              <w:marTop w:val="0"/>
              <w:marBottom w:val="0"/>
              <w:divBdr>
                <w:top w:val="none" w:sz="0" w:space="0" w:color="auto"/>
                <w:left w:val="none" w:sz="0" w:space="0" w:color="auto"/>
                <w:bottom w:val="none" w:sz="0" w:space="0" w:color="auto"/>
                <w:right w:val="none" w:sz="0" w:space="0" w:color="auto"/>
              </w:divBdr>
              <w:divsChild>
                <w:div w:id="100103045">
                  <w:marLeft w:val="0"/>
                  <w:marRight w:val="0"/>
                  <w:marTop w:val="0"/>
                  <w:marBottom w:val="0"/>
                  <w:divBdr>
                    <w:top w:val="none" w:sz="0" w:space="0" w:color="auto"/>
                    <w:left w:val="none" w:sz="0" w:space="0" w:color="auto"/>
                    <w:bottom w:val="none" w:sz="0" w:space="0" w:color="auto"/>
                    <w:right w:val="none" w:sz="0" w:space="0" w:color="auto"/>
                  </w:divBdr>
                  <w:divsChild>
                    <w:div w:id="1033926044">
                      <w:marLeft w:val="0"/>
                      <w:marRight w:val="0"/>
                      <w:marTop w:val="0"/>
                      <w:marBottom w:val="0"/>
                      <w:divBdr>
                        <w:top w:val="none" w:sz="0" w:space="0" w:color="auto"/>
                        <w:left w:val="none" w:sz="0" w:space="0" w:color="auto"/>
                        <w:bottom w:val="none" w:sz="0" w:space="0" w:color="auto"/>
                        <w:right w:val="none" w:sz="0" w:space="0" w:color="auto"/>
                      </w:divBdr>
                      <w:divsChild>
                        <w:div w:id="179777214">
                          <w:marLeft w:val="0"/>
                          <w:marRight w:val="0"/>
                          <w:marTop w:val="0"/>
                          <w:marBottom w:val="0"/>
                          <w:divBdr>
                            <w:top w:val="none" w:sz="0" w:space="0" w:color="auto"/>
                            <w:left w:val="none" w:sz="0" w:space="0" w:color="auto"/>
                            <w:bottom w:val="none" w:sz="0" w:space="0" w:color="auto"/>
                            <w:right w:val="none" w:sz="0" w:space="0" w:color="auto"/>
                          </w:divBdr>
                          <w:divsChild>
                            <w:div w:id="289557957">
                              <w:marLeft w:val="0"/>
                              <w:marRight w:val="0"/>
                              <w:marTop w:val="0"/>
                              <w:marBottom w:val="0"/>
                              <w:divBdr>
                                <w:top w:val="none" w:sz="0" w:space="0" w:color="auto"/>
                                <w:left w:val="none" w:sz="0" w:space="0" w:color="auto"/>
                                <w:bottom w:val="none" w:sz="0" w:space="0" w:color="auto"/>
                                <w:right w:val="none" w:sz="0" w:space="0" w:color="auto"/>
                              </w:divBdr>
                              <w:divsChild>
                                <w:div w:id="1036197837">
                                  <w:marLeft w:val="0"/>
                                  <w:marRight w:val="0"/>
                                  <w:marTop w:val="0"/>
                                  <w:marBottom w:val="0"/>
                                  <w:divBdr>
                                    <w:top w:val="none" w:sz="0" w:space="0" w:color="auto"/>
                                    <w:left w:val="none" w:sz="0" w:space="0" w:color="auto"/>
                                    <w:bottom w:val="none" w:sz="0" w:space="0" w:color="auto"/>
                                    <w:right w:val="none" w:sz="0" w:space="0" w:color="auto"/>
                                  </w:divBdr>
                                  <w:divsChild>
                                    <w:div w:id="1600989265">
                                      <w:marLeft w:val="0"/>
                                      <w:marRight w:val="0"/>
                                      <w:marTop w:val="0"/>
                                      <w:marBottom w:val="0"/>
                                      <w:divBdr>
                                        <w:top w:val="none" w:sz="0" w:space="0" w:color="auto"/>
                                        <w:left w:val="none" w:sz="0" w:space="0" w:color="auto"/>
                                        <w:bottom w:val="none" w:sz="0" w:space="0" w:color="auto"/>
                                        <w:right w:val="none" w:sz="0" w:space="0" w:color="auto"/>
                                      </w:divBdr>
                                      <w:divsChild>
                                        <w:div w:id="1882353774">
                                          <w:marLeft w:val="0"/>
                                          <w:marRight w:val="0"/>
                                          <w:marTop w:val="0"/>
                                          <w:marBottom w:val="0"/>
                                          <w:divBdr>
                                            <w:top w:val="none" w:sz="0" w:space="0" w:color="auto"/>
                                            <w:left w:val="none" w:sz="0" w:space="0" w:color="auto"/>
                                            <w:bottom w:val="none" w:sz="0" w:space="0" w:color="auto"/>
                                            <w:right w:val="none" w:sz="0" w:space="0" w:color="auto"/>
                                          </w:divBdr>
                                          <w:divsChild>
                                            <w:div w:id="11615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924538">
      <w:bodyDiv w:val="1"/>
      <w:marLeft w:val="0"/>
      <w:marRight w:val="0"/>
      <w:marTop w:val="0"/>
      <w:marBottom w:val="0"/>
      <w:divBdr>
        <w:top w:val="none" w:sz="0" w:space="0" w:color="auto"/>
        <w:left w:val="none" w:sz="0" w:space="0" w:color="auto"/>
        <w:bottom w:val="none" w:sz="0" w:space="0" w:color="auto"/>
        <w:right w:val="none" w:sz="0" w:space="0" w:color="auto"/>
      </w:divBdr>
      <w:divsChild>
        <w:div w:id="1277365513">
          <w:marLeft w:val="0"/>
          <w:marRight w:val="0"/>
          <w:marTop w:val="0"/>
          <w:marBottom w:val="0"/>
          <w:divBdr>
            <w:top w:val="none" w:sz="0" w:space="0" w:color="auto"/>
            <w:left w:val="none" w:sz="0" w:space="0" w:color="auto"/>
            <w:bottom w:val="none" w:sz="0" w:space="0" w:color="auto"/>
            <w:right w:val="none" w:sz="0" w:space="0" w:color="auto"/>
          </w:divBdr>
          <w:divsChild>
            <w:div w:id="1349528571">
              <w:marLeft w:val="0"/>
              <w:marRight w:val="0"/>
              <w:marTop w:val="0"/>
              <w:marBottom w:val="0"/>
              <w:divBdr>
                <w:top w:val="none" w:sz="0" w:space="0" w:color="auto"/>
                <w:left w:val="none" w:sz="0" w:space="0" w:color="auto"/>
                <w:bottom w:val="none" w:sz="0" w:space="0" w:color="auto"/>
                <w:right w:val="none" w:sz="0" w:space="0" w:color="auto"/>
              </w:divBdr>
              <w:divsChild>
                <w:div w:id="1523058283">
                  <w:marLeft w:val="0"/>
                  <w:marRight w:val="0"/>
                  <w:marTop w:val="0"/>
                  <w:marBottom w:val="0"/>
                  <w:divBdr>
                    <w:top w:val="none" w:sz="0" w:space="0" w:color="auto"/>
                    <w:left w:val="none" w:sz="0" w:space="0" w:color="auto"/>
                    <w:bottom w:val="none" w:sz="0" w:space="0" w:color="auto"/>
                    <w:right w:val="none" w:sz="0" w:space="0" w:color="auto"/>
                  </w:divBdr>
                  <w:divsChild>
                    <w:div w:id="1664359962">
                      <w:marLeft w:val="0"/>
                      <w:marRight w:val="0"/>
                      <w:marTop w:val="0"/>
                      <w:marBottom w:val="0"/>
                      <w:divBdr>
                        <w:top w:val="none" w:sz="0" w:space="0" w:color="auto"/>
                        <w:left w:val="none" w:sz="0" w:space="0" w:color="auto"/>
                        <w:bottom w:val="none" w:sz="0" w:space="0" w:color="auto"/>
                        <w:right w:val="none" w:sz="0" w:space="0" w:color="auto"/>
                      </w:divBdr>
                      <w:divsChild>
                        <w:div w:id="895435139">
                          <w:marLeft w:val="0"/>
                          <w:marRight w:val="0"/>
                          <w:marTop w:val="0"/>
                          <w:marBottom w:val="0"/>
                          <w:divBdr>
                            <w:top w:val="none" w:sz="0" w:space="0" w:color="auto"/>
                            <w:left w:val="none" w:sz="0" w:space="0" w:color="auto"/>
                            <w:bottom w:val="none" w:sz="0" w:space="0" w:color="auto"/>
                            <w:right w:val="none" w:sz="0" w:space="0" w:color="auto"/>
                          </w:divBdr>
                          <w:divsChild>
                            <w:div w:id="1216695893">
                              <w:marLeft w:val="0"/>
                              <w:marRight w:val="0"/>
                              <w:marTop w:val="0"/>
                              <w:marBottom w:val="0"/>
                              <w:divBdr>
                                <w:top w:val="none" w:sz="0" w:space="0" w:color="auto"/>
                                <w:left w:val="none" w:sz="0" w:space="0" w:color="auto"/>
                                <w:bottom w:val="none" w:sz="0" w:space="0" w:color="auto"/>
                                <w:right w:val="none" w:sz="0" w:space="0" w:color="auto"/>
                              </w:divBdr>
                              <w:divsChild>
                                <w:div w:id="1237713175">
                                  <w:marLeft w:val="0"/>
                                  <w:marRight w:val="0"/>
                                  <w:marTop w:val="0"/>
                                  <w:marBottom w:val="0"/>
                                  <w:divBdr>
                                    <w:top w:val="none" w:sz="0" w:space="0" w:color="auto"/>
                                    <w:left w:val="none" w:sz="0" w:space="0" w:color="auto"/>
                                    <w:bottom w:val="none" w:sz="0" w:space="0" w:color="auto"/>
                                    <w:right w:val="none" w:sz="0" w:space="0" w:color="auto"/>
                                  </w:divBdr>
                                  <w:divsChild>
                                    <w:div w:id="525214284">
                                      <w:marLeft w:val="0"/>
                                      <w:marRight w:val="0"/>
                                      <w:marTop w:val="0"/>
                                      <w:marBottom w:val="0"/>
                                      <w:divBdr>
                                        <w:top w:val="none" w:sz="0" w:space="0" w:color="auto"/>
                                        <w:left w:val="none" w:sz="0" w:space="0" w:color="auto"/>
                                        <w:bottom w:val="none" w:sz="0" w:space="0" w:color="auto"/>
                                        <w:right w:val="none" w:sz="0" w:space="0" w:color="auto"/>
                                      </w:divBdr>
                                      <w:divsChild>
                                        <w:div w:id="1308976373">
                                          <w:marLeft w:val="0"/>
                                          <w:marRight w:val="0"/>
                                          <w:marTop w:val="0"/>
                                          <w:marBottom w:val="0"/>
                                          <w:divBdr>
                                            <w:top w:val="none" w:sz="0" w:space="0" w:color="auto"/>
                                            <w:left w:val="none" w:sz="0" w:space="0" w:color="auto"/>
                                            <w:bottom w:val="none" w:sz="0" w:space="0" w:color="auto"/>
                                            <w:right w:val="none" w:sz="0" w:space="0" w:color="auto"/>
                                          </w:divBdr>
                                          <w:divsChild>
                                            <w:div w:id="1783187106">
                                              <w:marLeft w:val="0"/>
                                              <w:marRight w:val="0"/>
                                              <w:marTop w:val="0"/>
                                              <w:marBottom w:val="0"/>
                                              <w:divBdr>
                                                <w:top w:val="none" w:sz="0" w:space="0" w:color="auto"/>
                                                <w:left w:val="none" w:sz="0" w:space="0" w:color="auto"/>
                                                <w:bottom w:val="none" w:sz="0" w:space="0" w:color="auto"/>
                                                <w:right w:val="none" w:sz="0" w:space="0" w:color="auto"/>
                                              </w:divBdr>
                                              <w:divsChild>
                                                <w:div w:id="1096633686">
                                                  <w:blockQuote w:val="1"/>
                                                  <w:marLeft w:val="0"/>
                                                  <w:marRight w:val="0"/>
                                                  <w:marTop w:val="0"/>
                                                  <w:marBottom w:val="450"/>
                                                  <w:divBdr>
                                                    <w:top w:val="none" w:sz="0" w:space="0" w:color="auto"/>
                                                    <w:left w:val="single" w:sz="48" w:space="25" w:color="EEEEEE"/>
                                                    <w:bottom w:val="none" w:sz="0" w:space="0" w:color="auto"/>
                                                    <w:right w:val="none" w:sz="0" w:space="0" w:color="auto"/>
                                                  </w:divBdr>
                                                </w:div>
                                                <w:div w:id="195121971">
                                                  <w:blockQuote w:val="1"/>
                                                  <w:marLeft w:val="0"/>
                                                  <w:marRight w:val="0"/>
                                                  <w:marTop w:val="0"/>
                                                  <w:marBottom w:val="450"/>
                                                  <w:divBdr>
                                                    <w:top w:val="none" w:sz="0" w:space="0" w:color="auto"/>
                                                    <w:left w:val="single" w:sz="48" w:space="2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995295">
      <w:bodyDiv w:val="1"/>
      <w:marLeft w:val="0"/>
      <w:marRight w:val="0"/>
      <w:marTop w:val="0"/>
      <w:marBottom w:val="0"/>
      <w:divBdr>
        <w:top w:val="none" w:sz="0" w:space="0" w:color="auto"/>
        <w:left w:val="none" w:sz="0" w:space="0" w:color="auto"/>
        <w:bottom w:val="none" w:sz="0" w:space="0" w:color="auto"/>
        <w:right w:val="none" w:sz="0" w:space="0" w:color="auto"/>
      </w:divBdr>
      <w:divsChild>
        <w:div w:id="1687049437">
          <w:marLeft w:val="0"/>
          <w:marRight w:val="0"/>
          <w:marTop w:val="0"/>
          <w:marBottom w:val="0"/>
          <w:divBdr>
            <w:top w:val="none" w:sz="0" w:space="0" w:color="auto"/>
            <w:left w:val="none" w:sz="0" w:space="0" w:color="auto"/>
            <w:bottom w:val="none" w:sz="0" w:space="0" w:color="auto"/>
            <w:right w:val="none" w:sz="0" w:space="0" w:color="auto"/>
          </w:divBdr>
          <w:divsChild>
            <w:div w:id="332027986">
              <w:marLeft w:val="0"/>
              <w:marRight w:val="0"/>
              <w:marTop w:val="0"/>
              <w:marBottom w:val="0"/>
              <w:divBdr>
                <w:top w:val="none" w:sz="0" w:space="0" w:color="auto"/>
                <w:left w:val="none" w:sz="0" w:space="0" w:color="auto"/>
                <w:bottom w:val="none" w:sz="0" w:space="0" w:color="auto"/>
                <w:right w:val="none" w:sz="0" w:space="0" w:color="auto"/>
              </w:divBdr>
              <w:divsChild>
                <w:div w:id="1296714357">
                  <w:marLeft w:val="0"/>
                  <w:marRight w:val="0"/>
                  <w:marTop w:val="0"/>
                  <w:marBottom w:val="0"/>
                  <w:divBdr>
                    <w:top w:val="none" w:sz="0" w:space="0" w:color="auto"/>
                    <w:left w:val="none" w:sz="0" w:space="0" w:color="auto"/>
                    <w:bottom w:val="none" w:sz="0" w:space="0" w:color="auto"/>
                    <w:right w:val="none" w:sz="0" w:space="0" w:color="auto"/>
                  </w:divBdr>
                  <w:divsChild>
                    <w:div w:id="1411587149">
                      <w:marLeft w:val="0"/>
                      <w:marRight w:val="0"/>
                      <w:marTop w:val="0"/>
                      <w:marBottom w:val="0"/>
                      <w:divBdr>
                        <w:top w:val="none" w:sz="0" w:space="0" w:color="auto"/>
                        <w:left w:val="none" w:sz="0" w:space="0" w:color="auto"/>
                        <w:bottom w:val="none" w:sz="0" w:space="0" w:color="auto"/>
                        <w:right w:val="none" w:sz="0" w:space="0" w:color="auto"/>
                      </w:divBdr>
                      <w:divsChild>
                        <w:div w:id="1760131059">
                          <w:marLeft w:val="0"/>
                          <w:marRight w:val="0"/>
                          <w:marTop w:val="0"/>
                          <w:marBottom w:val="0"/>
                          <w:divBdr>
                            <w:top w:val="none" w:sz="0" w:space="0" w:color="auto"/>
                            <w:left w:val="none" w:sz="0" w:space="0" w:color="auto"/>
                            <w:bottom w:val="none" w:sz="0" w:space="0" w:color="auto"/>
                            <w:right w:val="none" w:sz="0" w:space="0" w:color="auto"/>
                          </w:divBdr>
                          <w:divsChild>
                            <w:div w:id="282542227">
                              <w:marLeft w:val="0"/>
                              <w:marRight w:val="0"/>
                              <w:marTop w:val="0"/>
                              <w:marBottom w:val="0"/>
                              <w:divBdr>
                                <w:top w:val="none" w:sz="0" w:space="0" w:color="auto"/>
                                <w:left w:val="none" w:sz="0" w:space="0" w:color="auto"/>
                                <w:bottom w:val="none" w:sz="0" w:space="0" w:color="auto"/>
                                <w:right w:val="none" w:sz="0" w:space="0" w:color="auto"/>
                              </w:divBdr>
                              <w:divsChild>
                                <w:div w:id="1216233540">
                                  <w:marLeft w:val="0"/>
                                  <w:marRight w:val="0"/>
                                  <w:marTop w:val="0"/>
                                  <w:marBottom w:val="0"/>
                                  <w:divBdr>
                                    <w:top w:val="none" w:sz="0" w:space="0" w:color="auto"/>
                                    <w:left w:val="none" w:sz="0" w:space="0" w:color="auto"/>
                                    <w:bottom w:val="none" w:sz="0" w:space="0" w:color="auto"/>
                                    <w:right w:val="none" w:sz="0" w:space="0" w:color="auto"/>
                                  </w:divBdr>
                                  <w:divsChild>
                                    <w:div w:id="1206790732">
                                      <w:marLeft w:val="0"/>
                                      <w:marRight w:val="0"/>
                                      <w:marTop w:val="0"/>
                                      <w:marBottom w:val="0"/>
                                      <w:divBdr>
                                        <w:top w:val="none" w:sz="0" w:space="0" w:color="auto"/>
                                        <w:left w:val="none" w:sz="0" w:space="0" w:color="auto"/>
                                        <w:bottom w:val="none" w:sz="0" w:space="0" w:color="auto"/>
                                        <w:right w:val="none" w:sz="0" w:space="0" w:color="auto"/>
                                      </w:divBdr>
                                      <w:divsChild>
                                        <w:div w:id="609698899">
                                          <w:marLeft w:val="0"/>
                                          <w:marRight w:val="0"/>
                                          <w:marTop w:val="0"/>
                                          <w:marBottom w:val="0"/>
                                          <w:divBdr>
                                            <w:top w:val="none" w:sz="0" w:space="0" w:color="auto"/>
                                            <w:left w:val="none" w:sz="0" w:space="0" w:color="auto"/>
                                            <w:bottom w:val="none" w:sz="0" w:space="0" w:color="auto"/>
                                            <w:right w:val="none" w:sz="0" w:space="0" w:color="auto"/>
                                          </w:divBdr>
                                          <w:divsChild>
                                            <w:div w:id="2992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87893">
      <w:bodyDiv w:val="1"/>
      <w:marLeft w:val="0"/>
      <w:marRight w:val="0"/>
      <w:marTop w:val="0"/>
      <w:marBottom w:val="0"/>
      <w:divBdr>
        <w:top w:val="none" w:sz="0" w:space="0" w:color="auto"/>
        <w:left w:val="none" w:sz="0" w:space="0" w:color="auto"/>
        <w:bottom w:val="none" w:sz="0" w:space="0" w:color="auto"/>
        <w:right w:val="none" w:sz="0" w:space="0" w:color="auto"/>
      </w:divBdr>
      <w:divsChild>
        <w:div w:id="1503273154">
          <w:marLeft w:val="0"/>
          <w:marRight w:val="0"/>
          <w:marTop w:val="0"/>
          <w:marBottom w:val="0"/>
          <w:divBdr>
            <w:top w:val="none" w:sz="0" w:space="0" w:color="auto"/>
            <w:left w:val="none" w:sz="0" w:space="0" w:color="auto"/>
            <w:bottom w:val="none" w:sz="0" w:space="0" w:color="auto"/>
            <w:right w:val="none" w:sz="0" w:space="0" w:color="auto"/>
          </w:divBdr>
          <w:divsChild>
            <w:div w:id="563763949">
              <w:marLeft w:val="0"/>
              <w:marRight w:val="0"/>
              <w:marTop w:val="0"/>
              <w:marBottom w:val="0"/>
              <w:divBdr>
                <w:top w:val="none" w:sz="0" w:space="0" w:color="auto"/>
                <w:left w:val="none" w:sz="0" w:space="0" w:color="auto"/>
                <w:bottom w:val="none" w:sz="0" w:space="0" w:color="auto"/>
                <w:right w:val="none" w:sz="0" w:space="0" w:color="auto"/>
              </w:divBdr>
              <w:divsChild>
                <w:div w:id="1825195934">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651376119">
                          <w:marLeft w:val="0"/>
                          <w:marRight w:val="0"/>
                          <w:marTop w:val="0"/>
                          <w:marBottom w:val="0"/>
                          <w:divBdr>
                            <w:top w:val="none" w:sz="0" w:space="0" w:color="auto"/>
                            <w:left w:val="none" w:sz="0" w:space="0" w:color="auto"/>
                            <w:bottom w:val="none" w:sz="0" w:space="0" w:color="auto"/>
                            <w:right w:val="none" w:sz="0" w:space="0" w:color="auto"/>
                          </w:divBdr>
                          <w:divsChild>
                            <w:div w:id="112790813">
                              <w:marLeft w:val="0"/>
                              <w:marRight w:val="0"/>
                              <w:marTop w:val="0"/>
                              <w:marBottom w:val="0"/>
                              <w:divBdr>
                                <w:top w:val="none" w:sz="0" w:space="0" w:color="auto"/>
                                <w:left w:val="none" w:sz="0" w:space="0" w:color="auto"/>
                                <w:bottom w:val="none" w:sz="0" w:space="0" w:color="auto"/>
                                <w:right w:val="none" w:sz="0" w:space="0" w:color="auto"/>
                              </w:divBdr>
                              <w:divsChild>
                                <w:div w:id="1612008387">
                                  <w:marLeft w:val="0"/>
                                  <w:marRight w:val="0"/>
                                  <w:marTop w:val="0"/>
                                  <w:marBottom w:val="0"/>
                                  <w:divBdr>
                                    <w:top w:val="none" w:sz="0" w:space="0" w:color="auto"/>
                                    <w:left w:val="none" w:sz="0" w:space="0" w:color="auto"/>
                                    <w:bottom w:val="none" w:sz="0" w:space="0" w:color="auto"/>
                                    <w:right w:val="none" w:sz="0" w:space="0" w:color="auto"/>
                                  </w:divBdr>
                                  <w:divsChild>
                                    <w:div w:id="1347559208">
                                      <w:marLeft w:val="0"/>
                                      <w:marRight w:val="0"/>
                                      <w:marTop w:val="0"/>
                                      <w:marBottom w:val="0"/>
                                      <w:divBdr>
                                        <w:top w:val="none" w:sz="0" w:space="0" w:color="auto"/>
                                        <w:left w:val="none" w:sz="0" w:space="0" w:color="auto"/>
                                        <w:bottom w:val="none" w:sz="0" w:space="0" w:color="auto"/>
                                        <w:right w:val="none" w:sz="0" w:space="0" w:color="auto"/>
                                      </w:divBdr>
                                      <w:divsChild>
                                        <w:div w:id="1254826519">
                                          <w:marLeft w:val="0"/>
                                          <w:marRight w:val="0"/>
                                          <w:marTop w:val="0"/>
                                          <w:marBottom w:val="0"/>
                                          <w:divBdr>
                                            <w:top w:val="none" w:sz="0" w:space="0" w:color="auto"/>
                                            <w:left w:val="none" w:sz="0" w:space="0" w:color="auto"/>
                                            <w:bottom w:val="none" w:sz="0" w:space="0" w:color="auto"/>
                                            <w:right w:val="none" w:sz="0" w:space="0" w:color="auto"/>
                                          </w:divBdr>
                                          <w:divsChild>
                                            <w:div w:id="16167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070187">
      <w:bodyDiv w:val="1"/>
      <w:marLeft w:val="0"/>
      <w:marRight w:val="0"/>
      <w:marTop w:val="0"/>
      <w:marBottom w:val="0"/>
      <w:divBdr>
        <w:top w:val="none" w:sz="0" w:space="0" w:color="auto"/>
        <w:left w:val="none" w:sz="0" w:space="0" w:color="auto"/>
        <w:bottom w:val="none" w:sz="0" w:space="0" w:color="auto"/>
        <w:right w:val="none" w:sz="0" w:space="0" w:color="auto"/>
      </w:divBdr>
      <w:divsChild>
        <w:div w:id="155265699">
          <w:marLeft w:val="0"/>
          <w:marRight w:val="0"/>
          <w:marTop w:val="0"/>
          <w:marBottom w:val="0"/>
          <w:divBdr>
            <w:top w:val="none" w:sz="0" w:space="0" w:color="auto"/>
            <w:left w:val="none" w:sz="0" w:space="0" w:color="auto"/>
            <w:bottom w:val="none" w:sz="0" w:space="0" w:color="auto"/>
            <w:right w:val="none" w:sz="0" w:space="0" w:color="auto"/>
          </w:divBdr>
          <w:divsChild>
            <w:div w:id="1859150805">
              <w:marLeft w:val="0"/>
              <w:marRight w:val="0"/>
              <w:marTop w:val="0"/>
              <w:marBottom w:val="0"/>
              <w:divBdr>
                <w:top w:val="none" w:sz="0" w:space="0" w:color="auto"/>
                <w:left w:val="none" w:sz="0" w:space="0" w:color="auto"/>
                <w:bottom w:val="none" w:sz="0" w:space="0" w:color="auto"/>
                <w:right w:val="none" w:sz="0" w:space="0" w:color="auto"/>
              </w:divBdr>
              <w:divsChild>
                <w:div w:id="1375696320">
                  <w:marLeft w:val="0"/>
                  <w:marRight w:val="0"/>
                  <w:marTop w:val="0"/>
                  <w:marBottom w:val="0"/>
                  <w:divBdr>
                    <w:top w:val="none" w:sz="0" w:space="0" w:color="auto"/>
                    <w:left w:val="none" w:sz="0" w:space="0" w:color="auto"/>
                    <w:bottom w:val="none" w:sz="0" w:space="0" w:color="auto"/>
                    <w:right w:val="none" w:sz="0" w:space="0" w:color="auto"/>
                  </w:divBdr>
                  <w:divsChild>
                    <w:div w:id="2055036009">
                      <w:marLeft w:val="0"/>
                      <w:marRight w:val="0"/>
                      <w:marTop w:val="0"/>
                      <w:marBottom w:val="0"/>
                      <w:divBdr>
                        <w:top w:val="none" w:sz="0" w:space="0" w:color="auto"/>
                        <w:left w:val="none" w:sz="0" w:space="0" w:color="auto"/>
                        <w:bottom w:val="none" w:sz="0" w:space="0" w:color="auto"/>
                        <w:right w:val="none" w:sz="0" w:space="0" w:color="auto"/>
                      </w:divBdr>
                      <w:divsChild>
                        <w:div w:id="310791924">
                          <w:marLeft w:val="0"/>
                          <w:marRight w:val="0"/>
                          <w:marTop w:val="0"/>
                          <w:marBottom w:val="0"/>
                          <w:divBdr>
                            <w:top w:val="none" w:sz="0" w:space="0" w:color="auto"/>
                            <w:left w:val="none" w:sz="0" w:space="0" w:color="auto"/>
                            <w:bottom w:val="none" w:sz="0" w:space="0" w:color="auto"/>
                            <w:right w:val="none" w:sz="0" w:space="0" w:color="auto"/>
                          </w:divBdr>
                          <w:divsChild>
                            <w:div w:id="1410154454">
                              <w:marLeft w:val="0"/>
                              <w:marRight w:val="0"/>
                              <w:marTop w:val="0"/>
                              <w:marBottom w:val="0"/>
                              <w:divBdr>
                                <w:top w:val="none" w:sz="0" w:space="0" w:color="auto"/>
                                <w:left w:val="none" w:sz="0" w:space="0" w:color="auto"/>
                                <w:bottom w:val="none" w:sz="0" w:space="0" w:color="auto"/>
                                <w:right w:val="none" w:sz="0" w:space="0" w:color="auto"/>
                              </w:divBdr>
                              <w:divsChild>
                                <w:div w:id="583564089">
                                  <w:marLeft w:val="0"/>
                                  <w:marRight w:val="0"/>
                                  <w:marTop w:val="0"/>
                                  <w:marBottom w:val="0"/>
                                  <w:divBdr>
                                    <w:top w:val="none" w:sz="0" w:space="0" w:color="auto"/>
                                    <w:left w:val="none" w:sz="0" w:space="0" w:color="auto"/>
                                    <w:bottom w:val="none" w:sz="0" w:space="0" w:color="auto"/>
                                    <w:right w:val="none" w:sz="0" w:space="0" w:color="auto"/>
                                  </w:divBdr>
                                  <w:divsChild>
                                    <w:div w:id="948010704">
                                      <w:marLeft w:val="0"/>
                                      <w:marRight w:val="0"/>
                                      <w:marTop w:val="0"/>
                                      <w:marBottom w:val="0"/>
                                      <w:divBdr>
                                        <w:top w:val="none" w:sz="0" w:space="0" w:color="auto"/>
                                        <w:left w:val="none" w:sz="0" w:space="0" w:color="auto"/>
                                        <w:bottom w:val="none" w:sz="0" w:space="0" w:color="auto"/>
                                        <w:right w:val="none" w:sz="0" w:space="0" w:color="auto"/>
                                      </w:divBdr>
                                      <w:divsChild>
                                        <w:div w:id="995037917">
                                          <w:marLeft w:val="0"/>
                                          <w:marRight w:val="0"/>
                                          <w:marTop w:val="0"/>
                                          <w:marBottom w:val="0"/>
                                          <w:divBdr>
                                            <w:top w:val="none" w:sz="0" w:space="0" w:color="auto"/>
                                            <w:left w:val="none" w:sz="0" w:space="0" w:color="auto"/>
                                            <w:bottom w:val="none" w:sz="0" w:space="0" w:color="auto"/>
                                            <w:right w:val="none" w:sz="0" w:space="0" w:color="auto"/>
                                          </w:divBdr>
                                          <w:divsChild>
                                            <w:div w:id="3028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154620">
      <w:bodyDiv w:val="1"/>
      <w:marLeft w:val="0"/>
      <w:marRight w:val="0"/>
      <w:marTop w:val="0"/>
      <w:marBottom w:val="0"/>
      <w:divBdr>
        <w:top w:val="none" w:sz="0" w:space="0" w:color="auto"/>
        <w:left w:val="none" w:sz="0" w:space="0" w:color="auto"/>
        <w:bottom w:val="none" w:sz="0" w:space="0" w:color="auto"/>
        <w:right w:val="none" w:sz="0" w:space="0" w:color="auto"/>
      </w:divBdr>
      <w:divsChild>
        <w:div w:id="1323966518">
          <w:marLeft w:val="0"/>
          <w:marRight w:val="0"/>
          <w:marTop w:val="0"/>
          <w:marBottom w:val="0"/>
          <w:divBdr>
            <w:top w:val="none" w:sz="0" w:space="0" w:color="auto"/>
            <w:left w:val="none" w:sz="0" w:space="0" w:color="auto"/>
            <w:bottom w:val="none" w:sz="0" w:space="0" w:color="auto"/>
            <w:right w:val="none" w:sz="0" w:space="0" w:color="auto"/>
          </w:divBdr>
          <w:divsChild>
            <w:div w:id="1673485701">
              <w:marLeft w:val="0"/>
              <w:marRight w:val="0"/>
              <w:marTop w:val="0"/>
              <w:marBottom w:val="0"/>
              <w:divBdr>
                <w:top w:val="none" w:sz="0" w:space="0" w:color="auto"/>
                <w:left w:val="none" w:sz="0" w:space="0" w:color="auto"/>
                <w:bottom w:val="none" w:sz="0" w:space="0" w:color="auto"/>
                <w:right w:val="none" w:sz="0" w:space="0" w:color="auto"/>
              </w:divBdr>
              <w:divsChild>
                <w:div w:id="1156991020">
                  <w:marLeft w:val="0"/>
                  <w:marRight w:val="0"/>
                  <w:marTop w:val="0"/>
                  <w:marBottom w:val="0"/>
                  <w:divBdr>
                    <w:top w:val="none" w:sz="0" w:space="0" w:color="auto"/>
                    <w:left w:val="none" w:sz="0" w:space="0" w:color="auto"/>
                    <w:bottom w:val="none" w:sz="0" w:space="0" w:color="auto"/>
                    <w:right w:val="none" w:sz="0" w:space="0" w:color="auto"/>
                  </w:divBdr>
                  <w:divsChild>
                    <w:div w:id="894319385">
                      <w:marLeft w:val="0"/>
                      <w:marRight w:val="0"/>
                      <w:marTop w:val="0"/>
                      <w:marBottom w:val="0"/>
                      <w:divBdr>
                        <w:top w:val="none" w:sz="0" w:space="0" w:color="auto"/>
                        <w:left w:val="none" w:sz="0" w:space="0" w:color="auto"/>
                        <w:bottom w:val="none" w:sz="0" w:space="0" w:color="auto"/>
                        <w:right w:val="none" w:sz="0" w:space="0" w:color="auto"/>
                      </w:divBdr>
                      <w:divsChild>
                        <w:div w:id="171264677">
                          <w:marLeft w:val="0"/>
                          <w:marRight w:val="0"/>
                          <w:marTop w:val="0"/>
                          <w:marBottom w:val="0"/>
                          <w:divBdr>
                            <w:top w:val="none" w:sz="0" w:space="0" w:color="auto"/>
                            <w:left w:val="none" w:sz="0" w:space="0" w:color="auto"/>
                            <w:bottom w:val="none" w:sz="0" w:space="0" w:color="auto"/>
                            <w:right w:val="none" w:sz="0" w:space="0" w:color="auto"/>
                          </w:divBdr>
                          <w:divsChild>
                            <w:div w:id="1001663041">
                              <w:marLeft w:val="0"/>
                              <w:marRight w:val="0"/>
                              <w:marTop w:val="0"/>
                              <w:marBottom w:val="0"/>
                              <w:divBdr>
                                <w:top w:val="none" w:sz="0" w:space="0" w:color="auto"/>
                                <w:left w:val="none" w:sz="0" w:space="0" w:color="auto"/>
                                <w:bottom w:val="none" w:sz="0" w:space="0" w:color="auto"/>
                                <w:right w:val="none" w:sz="0" w:space="0" w:color="auto"/>
                              </w:divBdr>
                              <w:divsChild>
                                <w:div w:id="1683775856">
                                  <w:marLeft w:val="0"/>
                                  <w:marRight w:val="0"/>
                                  <w:marTop w:val="0"/>
                                  <w:marBottom w:val="0"/>
                                  <w:divBdr>
                                    <w:top w:val="none" w:sz="0" w:space="0" w:color="auto"/>
                                    <w:left w:val="none" w:sz="0" w:space="0" w:color="auto"/>
                                    <w:bottom w:val="none" w:sz="0" w:space="0" w:color="auto"/>
                                    <w:right w:val="none" w:sz="0" w:space="0" w:color="auto"/>
                                  </w:divBdr>
                                  <w:divsChild>
                                    <w:div w:id="1532181591">
                                      <w:marLeft w:val="0"/>
                                      <w:marRight w:val="0"/>
                                      <w:marTop w:val="0"/>
                                      <w:marBottom w:val="0"/>
                                      <w:divBdr>
                                        <w:top w:val="none" w:sz="0" w:space="0" w:color="auto"/>
                                        <w:left w:val="none" w:sz="0" w:space="0" w:color="auto"/>
                                        <w:bottom w:val="none" w:sz="0" w:space="0" w:color="auto"/>
                                        <w:right w:val="none" w:sz="0" w:space="0" w:color="auto"/>
                                      </w:divBdr>
                                      <w:divsChild>
                                        <w:div w:id="782263025">
                                          <w:marLeft w:val="0"/>
                                          <w:marRight w:val="0"/>
                                          <w:marTop w:val="0"/>
                                          <w:marBottom w:val="0"/>
                                          <w:divBdr>
                                            <w:top w:val="none" w:sz="0" w:space="0" w:color="auto"/>
                                            <w:left w:val="none" w:sz="0" w:space="0" w:color="auto"/>
                                            <w:bottom w:val="none" w:sz="0" w:space="0" w:color="auto"/>
                                            <w:right w:val="none" w:sz="0" w:space="0" w:color="auto"/>
                                          </w:divBdr>
                                          <w:divsChild>
                                            <w:div w:id="2097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lture.pl/pl/tworca/adam-brat-albert-chmielowski" TargetMode="External"/><Relationship Id="rId3" Type="http://schemas.openxmlformats.org/officeDocument/2006/relationships/webSettings" Target="webSettings.xml"/><Relationship Id="rId7" Type="http://schemas.openxmlformats.org/officeDocument/2006/relationships/hyperlink" Target="http://culture.pl/pl/tworca/mikolaj-sep-szarzyns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lture.pl/pl/tworca/boleslaw-prus-aleksander-glowacki" TargetMode="External"/><Relationship Id="rId11" Type="http://schemas.openxmlformats.org/officeDocument/2006/relationships/fontTable" Target="fontTable.xml"/><Relationship Id="rId5" Type="http://schemas.openxmlformats.org/officeDocument/2006/relationships/hyperlink" Target="http://culture.pl/pl/tworca/juliusz-slowacki" TargetMode="External"/><Relationship Id="rId10" Type="http://schemas.openxmlformats.org/officeDocument/2006/relationships/hyperlink" Target="http://culture.pl/pl/tworca/helena-modrzejewska-modjeska" TargetMode="External"/><Relationship Id="rId4" Type="http://schemas.openxmlformats.org/officeDocument/2006/relationships/hyperlink" Target="http://culture.pl/pl/tworca/adam-mickiewicz" TargetMode="External"/><Relationship Id="rId9" Type="http://schemas.openxmlformats.org/officeDocument/2006/relationships/hyperlink" Target="http://culture.pl/pl/tworca/stanislaw-witkiewi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IwonaG</dc:creator>
  <cp:lastModifiedBy>IwonaG</cp:lastModifiedBy>
  <cp:revision>2</cp:revision>
  <dcterms:created xsi:type="dcterms:W3CDTF">2018-04-11T15:48:00Z</dcterms:created>
  <dcterms:modified xsi:type="dcterms:W3CDTF">2018-04-11T15:48:00Z</dcterms:modified>
</cp:coreProperties>
</file>